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jc w:val="center"/>
        <w:tblLook w:val="0000" w:firstRow="0" w:lastRow="0" w:firstColumn="0" w:lastColumn="0" w:noHBand="0" w:noVBand="0"/>
      </w:tblPr>
      <w:tblGrid>
        <w:gridCol w:w="4044"/>
        <w:gridCol w:w="4596"/>
      </w:tblGrid>
      <w:tr w:rsidR="00736242" w14:paraId="04A6F010" w14:textId="77777777">
        <w:trPr>
          <w:jc w:val="center"/>
        </w:trPr>
        <w:tc>
          <w:tcPr>
            <w:tcW w:w="4896" w:type="dxa"/>
          </w:tcPr>
          <w:p w14:paraId="50D9F07A" w14:textId="77777777" w:rsidR="00736242" w:rsidRDefault="00736242">
            <w:pPr>
              <w:rPr>
                <w:rFonts w:ascii="Arial" w:hAnsi="Arial" w:cs="Arial"/>
                <w:sz w:val="20"/>
              </w:rPr>
            </w:pPr>
            <w:r>
              <w:rPr>
                <w:rFonts w:ascii="Arial" w:hAnsi="Arial" w:cs="Arial"/>
                <w:b/>
                <w:bCs/>
                <w:sz w:val="20"/>
              </w:rPr>
              <w:t>Contact:</w:t>
            </w:r>
          </w:p>
        </w:tc>
        <w:tc>
          <w:tcPr>
            <w:tcW w:w="5256" w:type="dxa"/>
          </w:tcPr>
          <w:p w14:paraId="49DAA634" w14:textId="77777777" w:rsidR="00736242" w:rsidRDefault="00736242">
            <w:pPr>
              <w:jc w:val="right"/>
              <w:rPr>
                <w:rFonts w:ascii="Arial" w:hAnsi="Arial" w:cs="Arial"/>
                <w:b/>
                <w:bCs/>
                <w:sz w:val="20"/>
              </w:rPr>
            </w:pPr>
            <w:r>
              <w:rPr>
                <w:rFonts w:ascii="Arial" w:hAnsi="Arial" w:cs="Arial"/>
                <w:b/>
                <w:bCs/>
                <w:sz w:val="20"/>
              </w:rPr>
              <w:t>MountainCrest Communications</w:t>
            </w:r>
          </w:p>
        </w:tc>
      </w:tr>
      <w:tr w:rsidR="00736242" w14:paraId="1AF274EC" w14:textId="77777777">
        <w:trPr>
          <w:jc w:val="center"/>
        </w:trPr>
        <w:tc>
          <w:tcPr>
            <w:tcW w:w="4896" w:type="dxa"/>
          </w:tcPr>
          <w:p w14:paraId="528F5A8B" w14:textId="30FA17C9" w:rsidR="00736242" w:rsidRPr="009371C8" w:rsidRDefault="00B22523" w:rsidP="00FB79F3">
            <w:pPr>
              <w:pStyle w:val="PlainText"/>
              <w:rPr>
                <w:rFonts w:ascii="Arial" w:hAnsi="Arial" w:cs="Arial"/>
                <w:sz w:val="20"/>
                <w:szCs w:val="20"/>
                <w:lang w:val="en-US" w:eastAsia="en-US"/>
              </w:rPr>
            </w:pPr>
            <w:r>
              <w:rPr>
                <w:rFonts w:ascii="Arial" w:hAnsi="Arial" w:cs="Arial"/>
                <w:sz w:val="20"/>
                <w:szCs w:val="20"/>
                <w:lang w:val="en-US" w:eastAsia="en-US"/>
              </w:rPr>
              <w:t>Eric Huber</w:t>
            </w:r>
          </w:p>
        </w:tc>
        <w:tc>
          <w:tcPr>
            <w:tcW w:w="5256" w:type="dxa"/>
          </w:tcPr>
          <w:p w14:paraId="5C5D5EBB" w14:textId="77777777" w:rsidR="00736242" w:rsidRDefault="00736242">
            <w:pPr>
              <w:jc w:val="right"/>
              <w:rPr>
                <w:rFonts w:ascii="Arial" w:hAnsi="Arial" w:cs="Arial"/>
                <w:sz w:val="20"/>
              </w:rPr>
            </w:pPr>
            <w:r>
              <w:rPr>
                <w:rFonts w:ascii="Arial" w:hAnsi="Arial"/>
                <w:color w:val="000000"/>
                <w:sz w:val="20"/>
              </w:rPr>
              <w:t>Public Relations</w:t>
            </w:r>
          </w:p>
        </w:tc>
      </w:tr>
      <w:tr w:rsidR="00736242" w14:paraId="005B76EC" w14:textId="77777777">
        <w:trPr>
          <w:jc w:val="center"/>
        </w:trPr>
        <w:tc>
          <w:tcPr>
            <w:tcW w:w="4896" w:type="dxa"/>
          </w:tcPr>
          <w:p w14:paraId="277765E6" w14:textId="1BB761C2" w:rsidR="00736242" w:rsidRPr="003F4B6D" w:rsidRDefault="00B22523">
            <w:pPr>
              <w:rPr>
                <w:rFonts w:ascii="Arial" w:hAnsi="Arial" w:cs="Arial"/>
                <w:sz w:val="20"/>
              </w:rPr>
            </w:pPr>
            <w:r w:rsidRPr="002A71FE">
              <w:rPr>
                <w:rFonts w:ascii="Arial" w:hAnsi="Arial" w:cs="Arial"/>
                <w:sz w:val="20"/>
              </w:rPr>
              <w:t>CX/Marketing Manager, Americas</w:t>
            </w:r>
          </w:p>
        </w:tc>
        <w:tc>
          <w:tcPr>
            <w:tcW w:w="5256" w:type="dxa"/>
          </w:tcPr>
          <w:p w14:paraId="49CB4F1C" w14:textId="77777777" w:rsidR="00736242" w:rsidRDefault="00736242">
            <w:pPr>
              <w:jc w:val="right"/>
              <w:rPr>
                <w:rFonts w:ascii="Arial" w:hAnsi="Arial" w:cs="Arial"/>
                <w:sz w:val="20"/>
              </w:rPr>
            </w:pPr>
            <w:r>
              <w:rPr>
                <w:rFonts w:ascii="Arial" w:hAnsi="Arial"/>
                <w:color w:val="000000"/>
                <w:sz w:val="20"/>
              </w:rPr>
              <w:t>Roger Maycock, Media Contact</w:t>
            </w:r>
          </w:p>
        </w:tc>
      </w:tr>
      <w:tr w:rsidR="00736242" w14:paraId="525B95C0" w14:textId="77777777">
        <w:trPr>
          <w:jc w:val="center"/>
        </w:trPr>
        <w:tc>
          <w:tcPr>
            <w:tcW w:w="4896" w:type="dxa"/>
          </w:tcPr>
          <w:p w14:paraId="69DC7A14" w14:textId="0ED4F717" w:rsidR="00736242" w:rsidRPr="003F4B6D" w:rsidRDefault="00B22523">
            <w:pPr>
              <w:rPr>
                <w:rFonts w:ascii="Arial" w:hAnsi="Arial" w:cs="Arial"/>
                <w:sz w:val="20"/>
              </w:rPr>
            </w:pPr>
            <w:r w:rsidRPr="002A71FE">
              <w:rPr>
                <w:rFonts w:ascii="Arial" w:hAnsi="Arial" w:cs="Arial"/>
                <w:sz w:val="20"/>
              </w:rPr>
              <w:t>(743) 867-</w:t>
            </w:r>
            <w:r>
              <w:rPr>
                <w:rFonts w:ascii="Arial" w:hAnsi="Arial" w:cs="Arial"/>
                <w:sz w:val="20"/>
              </w:rPr>
              <w:t>44</w:t>
            </w:r>
            <w:r w:rsidRPr="002A71FE">
              <w:rPr>
                <w:rFonts w:ascii="Arial" w:hAnsi="Arial" w:cs="Arial"/>
                <w:sz w:val="20"/>
              </w:rPr>
              <w:t>67</w:t>
            </w:r>
          </w:p>
        </w:tc>
        <w:tc>
          <w:tcPr>
            <w:tcW w:w="5256" w:type="dxa"/>
          </w:tcPr>
          <w:p w14:paraId="56D69F12" w14:textId="77777777" w:rsidR="00736242" w:rsidRDefault="00736242">
            <w:pPr>
              <w:jc w:val="right"/>
              <w:rPr>
                <w:rFonts w:ascii="Arial" w:hAnsi="Arial" w:cs="Arial"/>
                <w:sz w:val="20"/>
              </w:rPr>
            </w:pPr>
            <w:r>
              <w:rPr>
                <w:rFonts w:ascii="Arial" w:hAnsi="Arial"/>
                <w:color w:val="000000"/>
                <w:sz w:val="20"/>
              </w:rPr>
              <w:t>562-923-3223</w:t>
            </w:r>
          </w:p>
        </w:tc>
      </w:tr>
      <w:tr w:rsidR="00736242" w14:paraId="69F3834C" w14:textId="77777777">
        <w:trPr>
          <w:jc w:val="center"/>
        </w:trPr>
        <w:tc>
          <w:tcPr>
            <w:tcW w:w="4896" w:type="dxa"/>
          </w:tcPr>
          <w:p w14:paraId="5B0C2ED4" w14:textId="03D8E0DF" w:rsidR="00736242" w:rsidRPr="003F4B6D" w:rsidRDefault="00B22523">
            <w:pPr>
              <w:rPr>
                <w:rFonts w:ascii="Arial" w:hAnsi="Arial" w:cs="Arial"/>
                <w:sz w:val="20"/>
              </w:rPr>
            </w:pPr>
            <w:r w:rsidRPr="002A71FE">
              <w:rPr>
                <w:rFonts w:ascii="Arial" w:hAnsi="Arial" w:cs="Arial"/>
                <w:sz w:val="20"/>
              </w:rPr>
              <w:t>eric@blaze-audio.com</w:t>
            </w:r>
            <w:r w:rsidR="00721412">
              <w:rPr>
                <w:rFonts w:ascii="Arial" w:hAnsi="Arial" w:cs="Arial"/>
                <w:sz w:val="20"/>
              </w:rPr>
              <w:t xml:space="preserve"> </w:t>
            </w:r>
          </w:p>
        </w:tc>
        <w:tc>
          <w:tcPr>
            <w:tcW w:w="5256" w:type="dxa"/>
          </w:tcPr>
          <w:p w14:paraId="4E4F4B53" w14:textId="158110EB" w:rsidR="00736242" w:rsidRDefault="001518FA">
            <w:pPr>
              <w:jc w:val="right"/>
              <w:rPr>
                <w:rFonts w:ascii="Arial" w:hAnsi="Arial" w:cs="Arial"/>
                <w:sz w:val="20"/>
              </w:rPr>
            </w:pPr>
            <w:r>
              <w:rPr>
                <w:rFonts w:ascii="Arial" w:hAnsi="Arial"/>
                <w:color w:val="000000"/>
                <w:sz w:val="20"/>
              </w:rPr>
              <w:t>r</w:t>
            </w:r>
            <w:r w:rsidR="00503513">
              <w:rPr>
                <w:rFonts w:ascii="Arial" w:hAnsi="Arial"/>
                <w:color w:val="000000"/>
                <w:sz w:val="20"/>
              </w:rPr>
              <w:t>ogerm</w:t>
            </w:r>
            <w:r>
              <w:rPr>
                <w:rFonts w:ascii="Arial" w:hAnsi="Arial"/>
                <w:color w:val="000000"/>
                <w:sz w:val="20"/>
              </w:rPr>
              <w:t>@mountaincrest</w:t>
            </w:r>
            <w:r w:rsidR="00736242">
              <w:rPr>
                <w:rFonts w:ascii="Arial" w:hAnsi="Arial"/>
                <w:color w:val="000000"/>
                <w:sz w:val="20"/>
              </w:rPr>
              <w:t>.</w:t>
            </w:r>
            <w:r>
              <w:rPr>
                <w:rFonts w:ascii="Arial" w:hAnsi="Arial"/>
                <w:color w:val="000000"/>
                <w:sz w:val="20"/>
              </w:rPr>
              <w:t>net</w:t>
            </w:r>
          </w:p>
        </w:tc>
      </w:tr>
    </w:tbl>
    <w:p w14:paraId="672A6659" w14:textId="77777777" w:rsidR="00736242" w:rsidRDefault="00736242">
      <w:pPr>
        <w:sectPr w:rsidR="00736242" w:rsidSect="008329E2">
          <w:headerReference w:type="default" r:id="rId8"/>
          <w:footerReference w:type="default" r:id="rId9"/>
          <w:pgSz w:w="12240" w:h="15840"/>
          <w:pgMar w:top="1440" w:right="1800" w:bottom="1440" w:left="1800" w:header="720" w:footer="720" w:gutter="0"/>
          <w:cols w:space="720"/>
          <w:docGrid w:linePitch="360"/>
        </w:sectPr>
      </w:pPr>
    </w:p>
    <w:p w14:paraId="0A37501D" w14:textId="77777777" w:rsidR="00736242" w:rsidRPr="00BB0BD6" w:rsidRDefault="00736242">
      <w:pPr>
        <w:rPr>
          <w:sz w:val="16"/>
          <w:szCs w:val="16"/>
        </w:rPr>
      </w:pPr>
    </w:p>
    <w:p w14:paraId="7497B72F" w14:textId="669CBBB6" w:rsidR="007D1773" w:rsidRPr="0008033E" w:rsidRDefault="00DF2B8A" w:rsidP="00B22523">
      <w:pPr>
        <w:jc w:val="center"/>
        <w:rPr>
          <w:rFonts w:ascii="Arial" w:hAnsi="Arial" w:cs="Arial"/>
          <w:b/>
          <w:bCs/>
          <w:sz w:val="28"/>
          <w:szCs w:val="28"/>
        </w:rPr>
      </w:pPr>
      <w:r w:rsidRPr="00ED7EAC">
        <w:rPr>
          <w:rFonts w:ascii="Arial" w:hAnsi="Arial" w:cs="Arial"/>
          <w:b/>
          <w:bCs/>
          <w:color w:val="000000"/>
          <w:sz w:val="28"/>
          <w:szCs w:val="28"/>
        </w:rPr>
        <w:t xml:space="preserve">Blaze Audio Selects C&amp;C Technology Group </w:t>
      </w:r>
      <w:r w:rsidRPr="00ED7EAC">
        <w:rPr>
          <w:rFonts w:ascii="Arial" w:hAnsi="Arial" w:cs="Arial"/>
          <w:b/>
          <w:bCs/>
          <w:color w:val="000000"/>
          <w:sz w:val="28"/>
          <w:szCs w:val="28"/>
        </w:rPr>
        <w:br/>
        <w:t>for Representation in the Greater New York Area</w:t>
      </w:r>
    </w:p>
    <w:p w14:paraId="5DAB6C7B" w14:textId="77777777" w:rsidR="00094C48" w:rsidRPr="00AA360A" w:rsidRDefault="00094C48" w:rsidP="00094C48">
      <w:pPr>
        <w:pStyle w:val="Body"/>
        <w:spacing w:after="0" w:line="240" w:lineRule="auto"/>
        <w:jc w:val="both"/>
        <w:rPr>
          <w:rFonts w:ascii="Arial" w:hAnsi="Arial" w:cs="Arial"/>
          <w:b/>
          <w:bCs/>
          <w:sz w:val="18"/>
          <w:szCs w:val="18"/>
        </w:rPr>
      </w:pPr>
    </w:p>
    <w:p w14:paraId="5DD4BEA2" w14:textId="77777777" w:rsidR="004925F8" w:rsidRDefault="00EA7DB1" w:rsidP="004925F8">
      <w:pPr>
        <w:spacing w:line="360" w:lineRule="auto"/>
        <w:jc w:val="both"/>
        <w:rPr>
          <w:rFonts w:ascii="Arial" w:hAnsi="Arial" w:cs="Arial"/>
          <w:color w:val="000000"/>
          <w:sz w:val="20"/>
        </w:rPr>
      </w:pPr>
      <w:r w:rsidRPr="006826CE">
        <w:rPr>
          <w:rFonts w:ascii="Arial" w:hAnsi="Arial" w:cs="Arial"/>
          <w:b/>
          <w:bCs/>
          <w:sz w:val="20"/>
        </w:rPr>
        <w:t>Yardley, PA</w:t>
      </w:r>
      <w:r w:rsidR="00575E23" w:rsidRPr="1DDD3F7B">
        <w:rPr>
          <w:rFonts w:ascii="Arial" w:hAnsi="Arial" w:cs="Arial"/>
          <w:b/>
          <w:bCs/>
          <w:sz w:val="20"/>
        </w:rPr>
        <w:t xml:space="preserve"> – </w:t>
      </w:r>
      <w:r w:rsidR="004925F8">
        <w:rPr>
          <w:rFonts w:ascii="Arial" w:hAnsi="Arial" w:cs="Arial"/>
          <w:b/>
          <w:bCs/>
          <w:sz w:val="20"/>
        </w:rPr>
        <w:t>June</w:t>
      </w:r>
      <w:r w:rsidR="00575E23" w:rsidRPr="1DDD3F7B">
        <w:rPr>
          <w:rFonts w:ascii="Arial" w:hAnsi="Arial" w:cs="Arial"/>
          <w:b/>
          <w:bCs/>
          <w:sz w:val="20"/>
        </w:rPr>
        <w:t xml:space="preserve"> 202</w:t>
      </w:r>
      <w:r w:rsidR="00D97545" w:rsidRPr="1DDD3F7B">
        <w:rPr>
          <w:rFonts w:ascii="Arial" w:hAnsi="Arial" w:cs="Arial"/>
          <w:b/>
          <w:bCs/>
          <w:sz w:val="20"/>
        </w:rPr>
        <w:t>4</w:t>
      </w:r>
      <w:r w:rsidR="00265419" w:rsidRPr="1DDD3F7B">
        <w:rPr>
          <w:rFonts w:ascii="Arial" w:hAnsi="Arial" w:cs="Arial"/>
          <w:b/>
          <w:bCs/>
          <w:sz w:val="20"/>
        </w:rPr>
        <w:t>…</w:t>
      </w:r>
      <w:r w:rsidR="00265419" w:rsidRPr="1DDD3F7B">
        <w:rPr>
          <w:rFonts w:ascii="Arial" w:hAnsi="Arial" w:cs="Arial"/>
          <w:sz w:val="20"/>
        </w:rPr>
        <w:t xml:space="preserve"> </w:t>
      </w:r>
      <w:bookmarkStart w:id="0" w:name="_Hlk159412365"/>
      <w:r w:rsidR="004925F8" w:rsidRPr="00ED7EAC">
        <w:rPr>
          <w:rFonts w:ascii="Arial" w:hAnsi="Arial" w:cs="Arial"/>
          <w:sz w:val="20"/>
        </w:rPr>
        <w:t xml:space="preserve">Blaze Audio, a manufacturer of professional audio solutions for the commercial and leisure install markets, is pleased to announce the appointment of </w:t>
      </w:r>
      <w:r w:rsidR="004925F8" w:rsidRPr="00ED7EAC">
        <w:rPr>
          <w:rFonts w:ascii="Arial" w:hAnsi="Arial" w:cs="Arial"/>
          <w:color w:val="000000"/>
          <w:sz w:val="20"/>
        </w:rPr>
        <w:t>C&amp;C Technology Group (</w:t>
      </w:r>
      <w:hyperlink r:id="rId10" w:history="1">
        <w:r w:rsidR="004925F8" w:rsidRPr="00ED7EAC">
          <w:rPr>
            <w:rStyle w:val="Hyperlink"/>
            <w:rFonts w:ascii="Arial" w:hAnsi="Arial" w:cs="Arial"/>
            <w:sz w:val="20"/>
          </w:rPr>
          <w:t>https://cc-techgroup.com/</w:t>
        </w:r>
      </w:hyperlink>
      <w:r w:rsidR="004925F8" w:rsidRPr="00ED7EAC">
        <w:rPr>
          <w:rFonts w:ascii="Arial" w:hAnsi="Arial" w:cs="Arial"/>
          <w:color w:val="000000"/>
          <w:sz w:val="20"/>
        </w:rPr>
        <w:t>) to represent the company throughout metropolitan New York, NY area along with Northern New Jersey. With C&amp;C Technology Group representing Blaze Audio in this vitally important territory, Blaze Audio looks forward to expanding its presence. The company joined Blaze Audio in November 2023 and will report to Rob Howitt, Blaze Audio’s Northeast Regional Sales Manager.</w:t>
      </w:r>
    </w:p>
    <w:p w14:paraId="1F6ADC7F" w14:textId="77777777" w:rsidR="004925F8" w:rsidRPr="00ED7EAC" w:rsidRDefault="004925F8" w:rsidP="004925F8">
      <w:pPr>
        <w:spacing w:line="360" w:lineRule="auto"/>
        <w:jc w:val="both"/>
        <w:rPr>
          <w:rFonts w:ascii="Arial" w:hAnsi="Arial" w:cs="Arial"/>
          <w:color w:val="000000"/>
          <w:sz w:val="20"/>
        </w:rPr>
      </w:pPr>
    </w:p>
    <w:p w14:paraId="45A23A52" w14:textId="77777777" w:rsidR="004925F8" w:rsidRDefault="004925F8" w:rsidP="004925F8">
      <w:pPr>
        <w:spacing w:line="360" w:lineRule="auto"/>
        <w:jc w:val="both"/>
        <w:rPr>
          <w:rFonts w:ascii="Arial" w:hAnsi="Arial" w:cs="Arial"/>
          <w:sz w:val="20"/>
        </w:rPr>
      </w:pPr>
      <w:r w:rsidRPr="00ED7EAC">
        <w:rPr>
          <w:rFonts w:ascii="Arial" w:hAnsi="Arial" w:cs="Arial"/>
          <w:sz w:val="20"/>
        </w:rPr>
        <w:t>In today’s rapidly advancing technological world, every business needs a trusted partner to navigate the intricate landscape—and this is precisely where C&amp;C Technology Group steps in, championing its unique, client-centric approach. With a corporate mandate that focuses on delivering manageable, hassle-free technology solutions that drive efficiency and growth, C&amp;C Technology Group is well positioned for the various product training / demonstration sessions, and related functions essential to successful professional audio sales.</w:t>
      </w:r>
    </w:p>
    <w:p w14:paraId="2897FF9D" w14:textId="77777777" w:rsidR="004925F8" w:rsidRPr="00ED7EAC" w:rsidRDefault="004925F8" w:rsidP="004925F8">
      <w:pPr>
        <w:spacing w:line="360" w:lineRule="auto"/>
        <w:jc w:val="both"/>
        <w:rPr>
          <w:rFonts w:ascii="Arial" w:hAnsi="Arial" w:cs="Arial"/>
          <w:sz w:val="20"/>
        </w:rPr>
      </w:pPr>
    </w:p>
    <w:p w14:paraId="7BA44416" w14:textId="77777777" w:rsidR="004925F8" w:rsidRDefault="004925F8" w:rsidP="004925F8">
      <w:pPr>
        <w:spacing w:line="360" w:lineRule="auto"/>
        <w:jc w:val="both"/>
        <w:rPr>
          <w:rFonts w:ascii="Arial" w:hAnsi="Arial" w:cs="Arial"/>
          <w:sz w:val="20"/>
        </w:rPr>
      </w:pPr>
      <w:r w:rsidRPr="00ED7EAC">
        <w:rPr>
          <w:rFonts w:ascii="Arial" w:hAnsi="Arial" w:cs="Arial"/>
          <w:sz w:val="20"/>
        </w:rPr>
        <w:t>Mark Meding, Director of the Audiovisual Division at C&amp;C Technology Group, Burt Feldman, (Senior Account Manager), Rob Dimarco (Vice President), Josh Mahan (Managing Principle), Bill Dalton (Principle) and Jules Nieves (Territory Sales Manager) will be actively involved in the representation of Blaze Audio. As a premiere manufacturer’s rep agency for over 35 years with active involvement in the Audiovisual, Data Center, ICT, Security, and Smart Building marketplaces, C&amp;C Technology Group is expected to be an excellent resource for furthering Blaze Audio’s presence throughout the territory.</w:t>
      </w:r>
    </w:p>
    <w:p w14:paraId="32BE76E3" w14:textId="77777777" w:rsidR="004925F8" w:rsidRPr="00ED7EAC" w:rsidRDefault="004925F8" w:rsidP="004925F8">
      <w:pPr>
        <w:spacing w:line="360" w:lineRule="auto"/>
        <w:jc w:val="both"/>
        <w:rPr>
          <w:rFonts w:ascii="Arial" w:hAnsi="Arial" w:cs="Arial"/>
          <w:sz w:val="20"/>
        </w:rPr>
      </w:pPr>
    </w:p>
    <w:p w14:paraId="67D4FA33" w14:textId="77777777" w:rsidR="004925F8" w:rsidRDefault="004925F8" w:rsidP="004925F8">
      <w:pPr>
        <w:spacing w:line="360" w:lineRule="auto"/>
        <w:jc w:val="both"/>
        <w:rPr>
          <w:rFonts w:ascii="Arial" w:hAnsi="Arial" w:cs="Arial"/>
          <w:sz w:val="20"/>
        </w:rPr>
      </w:pPr>
      <w:r w:rsidRPr="00ED7EAC">
        <w:rPr>
          <w:rFonts w:ascii="Arial" w:hAnsi="Arial" w:cs="Arial"/>
          <w:sz w:val="20"/>
        </w:rPr>
        <w:t xml:space="preserve">Reflecting on their company’s new association with Blaze Audio, C&amp;C’s Mark Meding offered the following thoughts, “All of us at C&amp;C Technology Group are very pleased to be representing Blaze Audio. We have watched Blaze Audio grow to become a well-recognized brand in a brief time frame and we look forward to doing our part to continue building upon the company’s success. We appreciate the </w:t>
      </w:r>
      <w:r w:rsidRPr="00ED7EAC">
        <w:rPr>
          <w:rFonts w:ascii="Arial" w:hAnsi="Arial" w:cs="Arial"/>
          <w:sz w:val="20"/>
        </w:rPr>
        <w:lastRenderedPageBreak/>
        <w:t>opportunity and are ready to roll up our sleeves and get down to the business of building a successful partnership.”</w:t>
      </w:r>
    </w:p>
    <w:p w14:paraId="6E6871C1" w14:textId="77777777" w:rsidR="004925F8" w:rsidRPr="00ED7EAC" w:rsidRDefault="004925F8" w:rsidP="004925F8">
      <w:pPr>
        <w:spacing w:line="360" w:lineRule="auto"/>
        <w:jc w:val="both"/>
        <w:rPr>
          <w:rFonts w:ascii="Arial" w:hAnsi="Arial" w:cs="Arial"/>
          <w:sz w:val="20"/>
        </w:rPr>
      </w:pPr>
    </w:p>
    <w:p w14:paraId="708F5A41" w14:textId="77777777" w:rsidR="004925F8" w:rsidRDefault="004925F8" w:rsidP="004925F8">
      <w:pPr>
        <w:spacing w:line="360" w:lineRule="auto"/>
        <w:jc w:val="both"/>
        <w:rPr>
          <w:rFonts w:ascii="Arial" w:hAnsi="Arial" w:cs="Arial"/>
          <w:sz w:val="20"/>
        </w:rPr>
      </w:pPr>
      <w:r w:rsidRPr="00ED7EAC">
        <w:rPr>
          <w:rFonts w:ascii="Arial" w:hAnsi="Arial" w:cs="Arial"/>
          <w:sz w:val="20"/>
        </w:rPr>
        <w:t>George Tennet, Blaze Audio’s Vice President of Global Sales and Marketing, shares Meding’s enthusiasm about the two companies’ new business arrangement, “I am delighted to have C&amp;C Technology Group joining our efforts. This is a company with a well-established track record who understand professional audio, and I am confident they will be valued contributors to our company efforts going forward. All of us at Blaze offer a hearty ‘welcome aboard’ to the entire C&amp;C Technology Group team. Together, I am confident we can operate in a manner that enables both companies to thrive.”</w:t>
      </w:r>
    </w:p>
    <w:p w14:paraId="4D61C33E" w14:textId="77777777" w:rsidR="004925F8" w:rsidRPr="00ED7EAC" w:rsidRDefault="004925F8" w:rsidP="004925F8">
      <w:pPr>
        <w:spacing w:line="360" w:lineRule="auto"/>
        <w:jc w:val="both"/>
        <w:rPr>
          <w:rFonts w:ascii="Arial" w:hAnsi="Arial" w:cs="Arial"/>
          <w:sz w:val="20"/>
        </w:rPr>
      </w:pPr>
    </w:p>
    <w:p w14:paraId="53C78ADF" w14:textId="468666C0" w:rsidR="00EA7DB1" w:rsidRDefault="004925F8" w:rsidP="004925F8">
      <w:pPr>
        <w:spacing w:line="360" w:lineRule="auto"/>
        <w:jc w:val="both"/>
        <w:rPr>
          <w:rFonts w:ascii="Arial" w:hAnsi="Arial" w:cs="Arial"/>
          <w:color w:val="000000"/>
          <w:sz w:val="20"/>
        </w:rPr>
      </w:pPr>
      <w:r w:rsidRPr="00ED7EAC">
        <w:rPr>
          <w:rFonts w:ascii="Arial" w:hAnsi="Arial" w:cs="Arial"/>
          <w:sz w:val="20"/>
        </w:rPr>
        <w:t xml:space="preserve">To learn more about </w:t>
      </w:r>
      <w:r w:rsidRPr="00ED7EAC">
        <w:rPr>
          <w:rFonts w:ascii="Arial" w:hAnsi="Arial" w:cs="Arial"/>
          <w:color w:val="000000"/>
          <w:sz w:val="20"/>
        </w:rPr>
        <w:t xml:space="preserve">C&amp;C Technology Group, visit </w:t>
      </w:r>
      <w:hyperlink r:id="rId11" w:history="1">
        <w:r w:rsidRPr="00ED7EAC">
          <w:rPr>
            <w:rStyle w:val="Hyperlink"/>
            <w:rFonts w:ascii="Arial" w:hAnsi="Arial" w:cs="Arial"/>
            <w:sz w:val="20"/>
          </w:rPr>
          <w:t>https://cc-techgroup.com/</w:t>
        </w:r>
      </w:hyperlink>
      <w:r w:rsidRPr="00ED7EAC">
        <w:rPr>
          <w:rFonts w:ascii="Arial" w:hAnsi="Arial" w:cs="Arial"/>
          <w:color w:val="000000"/>
          <w:sz w:val="20"/>
        </w:rPr>
        <w:t xml:space="preserve"> or call 1-888-263-5672.</w:t>
      </w:r>
    </w:p>
    <w:p w14:paraId="28E8FCEE" w14:textId="77777777" w:rsidR="004925F8" w:rsidRDefault="004925F8" w:rsidP="004925F8">
      <w:pPr>
        <w:spacing w:line="360" w:lineRule="auto"/>
        <w:jc w:val="both"/>
        <w:rPr>
          <w:rFonts w:ascii="Arial" w:hAnsi="Arial" w:cs="Arial"/>
          <w:color w:val="FF0000"/>
          <w:sz w:val="20"/>
        </w:rPr>
      </w:pPr>
    </w:p>
    <w:p w14:paraId="3CC72C09" w14:textId="181E7531" w:rsidR="006417C8" w:rsidRPr="003734B1" w:rsidRDefault="006417C8" w:rsidP="004925F8">
      <w:pPr>
        <w:spacing w:line="360" w:lineRule="auto"/>
        <w:jc w:val="both"/>
        <w:rPr>
          <w:rFonts w:ascii="Arial" w:hAnsi="Arial" w:cs="Arial"/>
          <w:b/>
          <w:bCs/>
          <w:sz w:val="20"/>
        </w:rPr>
      </w:pPr>
      <w:r w:rsidRPr="003734B1">
        <w:rPr>
          <w:rFonts w:ascii="Arial" w:hAnsi="Arial" w:cs="Arial"/>
          <w:b/>
          <w:bCs/>
          <w:sz w:val="20"/>
        </w:rPr>
        <w:t>About Blaze Audio</w:t>
      </w:r>
    </w:p>
    <w:p w14:paraId="3FF13122" w14:textId="6097FF05" w:rsidR="006417C8" w:rsidRPr="000F5BAA" w:rsidRDefault="00BB0BD6" w:rsidP="004925F8">
      <w:pPr>
        <w:spacing w:line="360" w:lineRule="auto"/>
        <w:jc w:val="both"/>
        <w:rPr>
          <w:rFonts w:ascii="Arial" w:hAnsi="Arial" w:cs="Arial"/>
          <w:sz w:val="20"/>
        </w:rPr>
      </w:pPr>
      <w:r w:rsidRPr="006A1F95">
        <w:rPr>
          <w:rFonts w:ascii="Arial" w:hAnsi="Arial" w:cs="Arial"/>
          <w:sz w:val="20"/>
        </w:rPr>
        <w:t xml:space="preserve">Blaze Audio specializes in pro audio solutions tailored for the installed sound market. Our products deliver the power and exceptional sound performance demanded in commercial locations, and the technology, quality, and reliability expected by the professional audio market. To learn more about Blaze Audio, visit the company online at </w:t>
      </w:r>
      <w:hyperlink r:id="rId12">
        <w:r w:rsidRPr="006A1F95">
          <w:rPr>
            <w:rStyle w:val="Hyperlink"/>
            <w:rFonts w:ascii="Arial" w:hAnsi="Arial" w:cs="Arial"/>
            <w:sz w:val="20"/>
          </w:rPr>
          <w:t>https://blaze-audio.com/en_us/</w:t>
        </w:r>
      </w:hyperlink>
      <w:r w:rsidRPr="006A1F95">
        <w:rPr>
          <w:rFonts w:ascii="Arial" w:hAnsi="Arial" w:cs="Arial"/>
          <w:sz w:val="20"/>
        </w:rPr>
        <w:t xml:space="preserve">  or contact Blaze Audio Americas office at 888-500-0109.</w:t>
      </w:r>
    </w:p>
    <w:p w14:paraId="22F6B35B" w14:textId="77777777" w:rsidR="006417C8" w:rsidRPr="000F5BAA" w:rsidRDefault="006417C8" w:rsidP="006417C8">
      <w:pPr>
        <w:spacing w:line="276" w:lineRule="auto"/>
        <w:jc w:val="both"/>
        <w:rPr>
          <w:rFonts w:ascii="Arial" w:hAnsi="Arial" w:cs="Arial"/>
          <w:sz w:val="20"/>
        </w:rPr>
      </w:pPr>
    </w:p>
    <w:p w14:paraId="7383CC03" w14:textId="37E17E71" w:rsidR="008E6F93" w:rsidRDefault="006417C8" w:rsidP="006417C8">
      <w:pPr>
        <w:spacing w:line="276" w:lineRule="auto"/>
        <w:jc w:val="center"/>
        <w:rPr>
          <w:rFonts w:ascii="Arial" w:hAnsi="Arial" w:cs="Arial"/>
          <w:sz w:val="20"/>
        </w:rPr>
      </w:pPr>
      <w:r w:rsidRPr="000F5BAA">
        <w:rPr>
          <w:rFonts w:ascii="Arial" w:hAnsi="Arial" w:cs="Arial"/>
          <w:sz w:val="20"/>
        </w:rPr>
        <w:t>###</w:t>
      </w:r>
      <w:bookmarkEnd w:id="0"/>
    </w:p>
    <w:p w14:paraId="275D2FED" w14:textId="77777777" w:rsidR="004925F8" w:rsidRDefault="004925F8" w:rsidP="006417C8">
      <w:pPr>
        <w:spacing w:line="276" w:lineRule="auto"/>
        <w:jc w:val="center"/>
        <w:rPr>
          <w:rFonts w:ascii="Arial" w:hAnsi="Arial" w:cs="Arial"/>
          <w:sz w:val="20"/>
        </w:rPr>
      </w:pPr>
    </w:p>
    <w:p w14:paraId="1CC5207B" w14:textId="77777777" w:rsidR="004925F8" w:rsidRPr="00ED7EAC" w:rsidRDefault="004925F8" w:rsidP="004925F8">
      <w:pPr>
        <w:rPr>
          <w:rFonts w:ascii="Arial" w:hAnsi="Arial" w:cs="Arial"/>
          <w:sz w:val="20"/>
        </w:rPr>
      </w:pPr>
      <w:r w:rsidRPr="00ED7EAC">
        <w:rPr>
          <w:rFonts w:ascii="Arial" w:hAnsi="Arial" w:cs="Arial"/>
          <w:sz w:val="20"/>
        </w:rPr>
        <w:t xml:space="preserve">Control click (PC Word) </w:t>
      </w:r>
      <w:hyperlink r:id="rId13" w:history="1">
        <w:r w:rsidRPr="00ED7EAC">
          <w:rPr>
            <w:rStyle w:val="Hyperlink"/>
            <w:rFonts w:ascii="Arial" w:hAnsi="Arial" w:cs="Arial"/>
            <w:sz w:val="20"/>
          </w:rPr>
          <w:t>he</w:t>
        </w:r>
        <w:r w:rsidRPr="00ED7EAC">
          <w:rPr>
            <w:rStyle w:val="Hyperlink"/>
            <w:rFonts w:ascii="Arial" w:hAnsi="Arial" w:cs="Arial"/>
            <w:sz w:val="20"/>
          </w:rPr>
          <w:t>r</w:t>
        </w:r>
        <w:r w:rsidRPr="00ED7EAC">
          <w:rPr>
            <w:rStyle w:val="Hyperlink"/>
            <w:rFonts w:ascii="Arial" w:hAnsi="Arial" w:cs="Arial"/>
            <w:sz w:val="20"/>
          </w:rPr>
          <w:t>e</w:t>
        </w:r>
      </w:hyperlink>
      <w:r w:rsidRPr="00ED7EAC">
        <w:rPr>
          <w:rFonts w:ascii="Arial" w:hAnsi="Arial" w:cs="Arial"/>
          <w:sz w:val="20"/>
        </w:rPr>
        <w:t xml:space="preserve"> for a hi-res image of (from left to right): Burt Feldman, C&amp;C Technology Group’s Senior Account Manager, Rob Howitt, Blaze Audio’s Northeast Regional Sales Manager, and Mark Meding, C&amp;C Technology Group’s Director of the Audiovisual Division.</w:t>
      </w:r>
    </w:p>
    <w:p w14:paraId="517BE17B" w14:textId="77777777" w:rsidR="004925F8" w:rsidRPr="00ED7EAC" w:rsidRDefault="004925F8" w:rsidP="004925F8">
      <w:pPr>
        <w:rPr>
          <w:rFonts w:ascii="Arial" w:hAnsi="Arial" w:cs="Arial"/>
          <w:sz w:val="20"/>
        </w:rPr>
      </w:pPr>
      <w:r w:rsidRPr="00ED7EAC">
        <w:rPr>
          <w:rFonts w:ascii="Arial" w:hAnsi="Arial" w:cs="Arial"/>
          <w:sz w:val="20"/>
        </w:rPr>
        <w:t>(Mac users: Copy and Paste the link below into your web browser.)</w:t>
      </w:r>
    </w:p>
    <w:p w14:paraId="23E1D18B" w14:textId="31F9E03D" w:rsidR="004925F8" w:rsidRDefault="004925F8" w:rsidP="004925F8">
      <w:pPr>
        <w:spacing w:line="276" w:lineRule="auto"/>
        <w:rPr>
          <w:rFonts w:ascii="Arial" w:hAnsi="Arial" w:cs="Arial"/>
          <w:sz w:val="20"/>
        </w:rPr>
      </w:pPr>
      <w:r w:rsidRPr="00ED7EAC">
        <w:rPr>
          <w:rFonts w:ascii="Arial" w:hAnsi="Arial" w:cs="Arial"/>
          <w:sz w:val="20"/>
        </w:rPr>
        <w:t>(</w:t>
      </w:r>
      <w:r w:rsidRPr="004925F8">
        <w:rPr>
          <w:rFonts w:ascii="Arial" w:hAnsi="Arial" w:cs="Arial"/>
          <w:sz w:val="20"/>
        </w:rPr>
        <w:t>https://mountaincrest.net/Blaze_Images/C&amp;C_Tech_Hi.jpg</w:t>
      </w:r>
      <w:r w:rsidRPr="00ED7EAC">
        <w:rPr>
          <w:rFonts w:ascii="Arial" w:hAnsi="Arial" w:cs="Arial"/>
          <w:sz w:val="20"/>
        </w:rPr>
        <w:t>)</w:t>
      </w:r>
      <w:r>
        <w:rPr>
          <w:rFonts w:ascii="Arial" w:hAnsi="Arial" w:cs="Arial"/>
          <w:sz w:val="20"/>
        </w:rPr>
        <w:t xml:space="preserve">  </w:t>
      </w:r>
    </w:p>
    <w:sectPr w:rsidR="004925F8" w:rsidSect="008329E2">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8F2B64" w14:textId="77777777" w:rsidR="00375522" w:rsidRDefault="00375522">
      <w:r>
        <w:separator/>
      </w:r>
    </w:p>
  </w:endnote>
  <w:endnote w:type="continuationSeparator" w:id="0">
    <w:p w14:paraId="0FBCE890" w14:textId="77777777" w:rsidR="00375522" w:rsidRDefault="00375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ato">
    <w:charset w:val="00"/>
    <w:family w:val="swiss"/>
    <w:pitch w:val="variable"/>
    <w:sig w:usb0="E10002FF" w:usb1="5000ECFF" w:usb2="00000021" w:usb3="00000000" w:csb0="0000019F" w:csb1="00000000"/>
  </w:font>
  <w:font w:name="Lato Light">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8A1B4" w14:textId="67171C9A" w:rsidR="00575F4E" w:rsidRDefault="00575F4E">
    <w:pPr>
      <w:pStyle w:val="Footer"/>
      <w:jc w:val="center"/>
      <w:rPr>
        <w:rFonts w:ascii="Arial" w:hAnsi="Arial" w:cs="Arial"/>
        <w:b/>
        <w:bCs/>
        <w:i/>
        <w:iCs/>
        <w:sz w:val="18"/>
      </w:rPr>
    </w:pPr>
    <w:r>
      <w:rPr>
        <w:rFonts w:ascii="Arial" w:hAnsi="Arial" w:cs="Arial"/>
        <w:b/>
        <w:bCs/>
        <w:i/>
        <w:iCs/>
        <w:sz w:val="18"/>
      </w:rPr>
      <w:t xml:space="preserve">Web Address: </w:t>
    </w:r>
    <w:r w:rsidR="007E54FC" w:rsidRPr="007E54FC">
      <w:rPr>
        <w:rFonts w:ascii="Arial" w:hAnsi="Arial" w:cs="Arial"/>
        <w:b/>
        <w:bCs/>
        <w:i/>
        <w:iCs/>
        <w:sz w:val="18"/>
      </w:rPr>
      <w:t>https://blaze-audio.com/</w:t>
    </w:r>
  </w:p>
  <w:p w14:paraId="62EBF3C5" w14:textId="77777777" w:rsidR="00575F4E" w:rsidRDefault="00575F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783AFB" w14:textId="77777777" w:rsidR="00375522" w:rsidRDefault="00375522">
      <w:r>
        <w:separator/>
      </w:r>
    </w:p>
  </w:footnote>
  <w:footnote w:type="continuationSeparator" w:id="0">
    <w:p w14:paraId="333006BD" w14:textId="77777777" w:rsidR="00375522" w:rsidRDefault="00375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48E6" w14:textId="77777777" w:rsidR="00575F4E" w:rsidRPr="004F240F" w:rsidRDefault="00A10A05" w:rsidP="004F240F">
    <w:pPr>
      <w:ind w:left="-1260"/>
      <w:rPr>
        <w:rFonts w:ascii="Arial" w:hAnsi="Arial" w:cs="Arial"/>
        <w:sz w:val="16"/>
        <w:szCs w:val="16"/>
      </w:rPr>
    </w:pPr>
    <w:r>
      <w:rPr>
        <w:rFonts w:ascii="Arial" w:hAnsi="Arial" w:cs="Arial"/>
        <w:noProof/>
      </w:rPr>
      <w:drawing>
        <wp:inline distT="0" distB="0" distL="0" distR="0" wp14:anchorId="48C2265E" wp14:editId="07777777">
          <wp:extent cx="1752600" cy="523875"/>
          <wp:effectExtent l="0" t="0" r="0" b="0"/>
          <wp:docPr id="972245767" name="Picture 9722457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523875"/>
                  </a:xfrm>
                  <a:prstGeom prst="rect">
                    <a:avLst/>
                  </a:prstGeom>
                  <a:noFill/>
                  <a:ln>
                    <a:noFill/>
                  </a:ln>
                </pic:spPr>
              </pic:pic>
            </a:graphicData>
          </a:graphic>
        </wp:inline>
      </w:drawing>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575F4E">
      <w:rPr>
        <w:rFonts w:ascii="Arial" w:hAnsi="Arial" w:cs="Arial"/>
      </w:rPr>
      <w:tab/>
    </w:r>
    <w:r w:rsidR="00477323">
      <w:rPr>
        <w:rFonts w:ascii="Arial" w:hAnsi="Arial" w:cs="Arial"/>
      </w:rPr>
      <w:t xml:space="preserve">   </w:t>
    </w:r>
    <w:r w:rsidR="00575F4E" w:rsidRPr="004F240F">
      <w:rPr>
        <w:rFonts w:ascii="Arial" w:hAnsi="Arial" w:cs="Arial"/>
        <w:b/>
        <w:sz w:val="32"/>
        <w:szCs w:val="32"/>
      </w:rPr>
      <w:t>NEWS UPDATE</w:t>
    </w:r>
  </w:p>
  <w:p w14:paraId="4414AE20" w14:textId="77777777" w:rsidR="00575F4E" w:rsidRPr="00861F8E" w:rsidRDefault="00A10A05">
    <w:pPr>
      <w:ind w:left="-1260"/>
      <w:rPr>
        <w:rFonts w:ascii="Arial" w:hAnsi="Arial" w:cs="Arial"/>
        <w:sz w:val="16"/>
        <w:szCs w:val="16"/>
      </w:rPr>
    </w:pPr>
    <w:r w:rsidRPr="00DD3E44">
      <w:rPr>
        <w:noProof/>
      </w:rPr>
      <mc:AlternateContent>
        <mc:Choice Requires="wps">
          <w:drawing>
            <wp:anchor distT="0" distB="0" distL="114300" distR="114300" simplePos="0" relativeHeight="251657728" behindDoc="0" locked="0" layoutInCell="1" allowOverlap="1" wp14:anchorId="3E4BC25D" wp14:editId="07777777">
              <wp:simplePos x="0" y="0"/>
              <wp:positionH relativeFrom="column">
                <wp:posOffset>-800100</wp:posOffset>
              </wp:positionH>
              <wp:positionV relativeFrom="paragraph">
                <wp:posOffset>29845</wp:posOffset>
              </wp:positionV>
              <wp:extent cx="7040880" cy="0"/>
              <wp:effectExtent l="9525" t="10795" r="7620" b="8255"/>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40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p14="http://schemas.microsoft.com/office/word/2010/wordml">
          <w:pict w14:anchorId="2D37FCF0">
            <v:line id="Line 1"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63pt,2.35pt" to="491.4pt,2.35pt" w14:anchorId="00C5300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"/>
          </w:pict>
        </mc:Fallback>
      </mc:AlternateContent>
    </w:r>
  </w:p>
  <w:p w14:paraId="783D2AA4" w14:textId="1AC0FAB0" w:rsidR="004C0819" w:rsidRDefault="004C0819">
    <w:pPr>
      <w:pStyle w:val="Heading4"/>
      <w:ind w:left="-1260"/>
      <w:rPr>
        <w:i/>
        <w:iCs/>
        <w:spacing w:val="-5"/>
      </w:rPr>
    </w:pPr>
    <w:r w:rsidRPr="004C0819">
      <w:rPr>
        <w:i/>
        <w:iCs/>
        <w:spacing w:val="-5"/>
      </w:rPr>
      <w:t>Blaze Audio</w:t>
    </w:r>
  </w:p>
  <w:p w14:paraId="49B7D06A" w14:textId="77777777" w:rsidR="006C58BE" w:rsidRDefault="006C58BE" w:rsidP="006C58BE">
    <w:pPr>
      <w:ind w:left="-1260"/>
      <w:rPr>
        <w:rFonts w:ascii="Arial" w:hAnsi="Arial" w:cs="Arial"/>
        <w:b/>
        <w:bCs/>
        <w:i/>
        <w:iCs/>
        <w:spacing w:val="0"/>
        <w:sz w:val="18"/>
      </w:rPr>
    </w:pPr>
    <w:r w:rsidRPr="006B2D0E">
      <w:rPr>
        <w:rFonts w:ascii="Arial" w:hAnsi="Arial" w:cs="Arial"/>
        <w:b/>
        <w:bCs/>
        <w:i/>
        <w:iCs/>
        <w:spacing w:val="0"/>
        <w:sz w:val="18"/>
      </w:rPr>
      <w:t>15 South Main Street</w:t>
    </w:r>
  </w:p>
  <w:p w14:paraId="5C9E3698" w14:textId="77777777" w:rsidR="006C58BE" w:rsidRDefault="006C58BE" w:rsidP="006C58BE">
    <w:pPr>
      <w:ind w:left="-1260"/>
      <w:rPr>
        <w:rFonts w:ascii="Arial" w:hAnsi="Arial" w:cs="Arial"/>
        <w:b/>
        <w:bCs/>
        <w:i/>
        <w:iCs/>
        <w:sz w:val="18"/>
      </w:rPr>
    </w:pPr>
    <w:r w:rsidRPr="006B2D0E">
      <w:rPr>
        <w:rFonts w:ascii="Arial" w:hAnsi="Arial" w:cs="Arial"/>
        <w:b/>
        <w:bCs/>
        <w:i/>
        <w:iCs/>
        <w:sz w:val="18"/>
      </w:rPr>
      <w:t>Yardley PA 19067</w:t>
    </w:r>
  </w:p>
  <w:p w14:paraId="5E0415D9" w14:textId="77777777" w:rsidR="006C58BE" w:rsidRDefault="006C58BE" w:rsidP="006C58BE">
    <w:pPr>
      <w:ind w:left="-1260"/>
      <w:rPr>
        <w:rFonts w:ascii="Arial" w:hAnsi="Arial" w:cs="Arial"/>
        <w:b/>
        <w:bCs/>
        <w:i/>
        <w:iCs/>
        <w:sz w:val="18"/>
      </w:rPr>
    </w:pPr>
    <w:r>
      <w:rPr>
        <w:rFonts w:ascii="Arial" w:hAnsi="Arial" w:cs="Arial"/>
        <w:b/>
        <w:bCs/>
        <w:i/>
        <w:iCs/>
        <w:sz w:val="18"/>
      </w:rPr>
      <w:t>USA</w:t>
    </w:r>
  </w:p>
  <w:p w14:paraId="3CF2D8B6" w14:textId="77777777" w:rsidR="00575F4E" w:rsidRPr="00B40CDD" w:rsidRDefault="00575F4E">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981D7A"/>
    <w:multiLevelType w:val="hybridMultilevel"/>
    <w:tmpl w:val="EEE2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6D62DF"/>
    <w:multiLevelType w:val="hybridMultilevel"/>
    <w:tmpl w:val="7F72A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E44F99"/>
    <w:multiLevelType w:val="hybridMultilevel"/>
    <w:tmpl w:val="C3A08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103B82"/>
    <w:multiLevelType w:val="hybridMultilevel"/>
    <w:tmpl w:val="42D41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C2523F"/>
    <w:multiLevelType w:val="hybridMultilevel"/>
    <w:tmpl w:val="FFBC8BEC"/>
    <w:lvl w:ilvl="0" w:tplc="3EB8890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D04649"/>
    <w:multiLevelType w:val="hybridMultilevel"/>
    <w:tmpl w:val="25ACA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4501863">
    <w:abstractNumId w:val="4"/>
  </w:num>
  <w:num w:numId="2" w16cid:durableId="743642530">
    <w:abstractNumId w:val="1"/>
  </w:num>
  <w:num w:numId="3" w16cid:durableId="96338202">
    <w:abstractNumId w:val="5"/>
  </w:num>
  <w:num w:numId="4" w16cid:durableId="2066832154">
    <w:abstractNumId w:val="0"/>
  </w:num>
  <w:num w:numId="5" w16cid:durableId="95102932">
    <w:abstractNumId w:val="2"/>
  </w:num>
  <w:num w:numId="6" w16cid:durableId="7381352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E2F"/>
    <w:rsid w:val="000002A7"/>
    <w:rsid w:val="00007A65"/>
    <w:rsid w:val="00011B10"/>
    <w:rsid w:val="000122ED"/>
    <w:rsid w:val="000135B1"/>
    <w:rsid w:val="000149B1"/>
    <w:rsid w:val="00014E40"/>
    <w:rsid w:val="00016E29"/>
    <w:rsid w:val="0001721C"/>
    <w:rsid w:val="00020287"/>
    <w:rsid w:val="00021F03"/>
    <w:rsid w:val="0002238F"/>
    <w:rsid w:val="00022408"/>
    <w:rsid w:val="000230C2"/>
    <w:rsid w:val="00026233"/>
    <w:rsid w:val="00035EBC"/>
    <w:rsid w:val="000370F2"/>
    <w:rsid w:val="0004063B"/>
    <w:rsid w:val="00040ADF"/>
    <w:rsid w:val="000428B3"/>
    <w:rsid w:val="0004311C"/>
    <w:rsid w:val="000435D0"/>
    <w:rsid w:val="00047ACA"/>
    <w:rsid w:val="000565C3"/>
    <w:rsid w:val="00056DDA"/>
    <w:rsid w:val="000571FA"/>
    <w:rsid w:val="0006062D"/>
    <w:rsid w:val="00061929"/>
    <w:rsid w:val="00062791"/>
    <w:rsid w:val="0006336A"/>
    <w:rsid w:val="00063B9C"/>
    <w:rsid w:val="000655A6"/>
    <w:rsid w:val="00072B85"/>
    <w:rsid w:val="00072EE5"/>
    <w:rsid w:val="00073566"/>
    <w:rsid w:val="00075403"/>
    <w:rsid w:val="00075865"/>
    <w:rsid w:val="0008033E"/>
    <w:rsid w:val="00080FD7"/>
    <w:rsid w:val="00086C64"/>
    <w:rsid w:val="000873A5"/>
    <w:rsid w:val="000913C2"/>
    <w:rsid w:val="00091F95"/>
    <w:rsid w:val="00094C48"/>
    <w:rsid w:val="00095508"/>
    <w:rsid w:val="00095DDB"/>
    <w:rsid w:val="000A2172"/>
    <w:rsid w:val="000A2C9B"/>
    <w:rsid w:val="000A431B"/>
    <w:rsid w:val="000A4CE9"/>
    <w:rsid w:val="000A6BA5"/>
    <w:rsid w:val="000A7842"/>
    <w:rsid w:val="000A7CE7"/>
    <w:rsid w:val="000B0684"/>
    <w:rsid w:val="000B3A13"/>
    <w:rsid w:val="000B5C81"/>
    <w:rsid w:val="000C100B"/>
    <w:rsid w:val="000C358C"/>
    <w:rsid w:val="000C3F04"/>
    <w:rsid w:val="000D02EA"/>
    <w:rsid w:val="000D0944"/>
    <w:rsid w:val="000D49FD"/>
    <w:rsid w:val="000D5CEB"/>
    <w:rsid w:val="000D688D"/>
    <w:rsid w:val="000D708F"/>
    <w:rsid w:val="000E068A"/>
    <w:rsid w:val="000E09B1"/>
    <w:rsid w:val="000E22C4"/>
    <w:rsid w:val="000E2B70"/>
    <w:rsid w:val="000E63A1"/>
    <w:rsid w:val="000F3EB1"/>
    <w:rsid w:val="000F4296"/>
    <w:rsid w:val="000F4AA4"/>
    <w:rsid w:val="000F4DB5"/>
    <w:rsid w:val="000F55FE"/>
    <w:rsid w:val="000F58BA"/>
    <w:rsid w:val="000F5B11"/>
    <w:rsid w:val="000F5BAA"/>
    <w:rsid w:val="00104C31"/>
    <w:rsid w:val="001054AC"/>
    <w:rsid w:val="001109B3"/>
    <w:rsid w:val="00111FD9"/>
    <w:rsid w:val="00113ED9"/>
    <w:rsid w:val="001174EF"/>
    <w:rsid w:val="0012147B"/>
    <w:rsid w:val="00121852"/>
    <w:rsid w:val="00124412"/>
    <w:rsid w:val="00124CFA"/>
    <w:rsid w:val="001262D7"/>
    <w:rsid w:val="00127B67"/>
    <w:rsid w:val="00132784"/>
    <w:rsid w:val="00133314"/>
    <w:rsid w:val="00135852"/>
    <w:rsid w:val="00137F33"/>
    <w:rsid w:val="001412A9"/>
    <w:rsid w:val="00141CFB"/>
    <w:rsid w:val="00143905"/>
    <w:rsid w:val="001441D9"/>
    <w:rsid w:val="00146249"/>
    <w:rsid w:val="00147D33"/>
    <w:rsid w:val="001518FA"/>
    <w:rsid w:val="0015227D"/>
    <w:rsid w:val="00153564"/>
    <w:rsid w:val="00154DC0"/>
    <w:rsid w:val="00155FED"/>
    <w:rsid w:val="0015666D"/>
    <w:rsid w:val="00157997"/>
    <w:rsid w:val="0016582A"/>
    <w:rsid w:val="001668A9"/>
    <w:rsid w:val="00166C2C"/>
    <w:rsid w:val="00171B35"/>
    <w:rsid w:val="001720A0"/>
    <w:rsid w:val="00182539"/>
    <w:rsid w:val="00183868"/>
    <w:rsid w:val="001839BC"/>
    <w:rsid w:val="001872B8"/>
    <w:rsid w:val="00191DD9"/>
    <w:rsid w:val="001920F3"/>
    <w:rsid w:val="0019320F"/>
    <w:rsid w:val="00193465"/>
    <w:rsid w:val="00193C4C"/>
    <w:rsid w:val="001942C3"/>
    <w:rsid w:val="0019462D"/>
    <w:rsid w:val="001979BA"/>
    <w:rsid w:val="001A02D7"/>
    <w:rsid w:val="001A0542"/>
    <w:rsid w:val="001A2EFD"/>
    <w:rsid w:val="001A6C14"/>
    <w:rsid w:val="001B0193"/>
    <w:rsid w:val="001B03DD"/>
    <w:rsid w:val="001B34AA"/>
    <w:rsid w:val="001B5992"/>
    <w:rsid w:val="001B5C87"/>
    <w:rsid w:val="001B6495"/>
    <w:rsid w:val="001C2200"/>
    <w:rsid w:val="001C3347"/>
    <w:rsid w:val="001C446E"/>
    <w:rsid w:val="001D042A"/>
    <w:rsid w:val="001D0442"/>
    <w:rsid w:val="001D0D35"/>
    <w:rsid w:val="001D503E"/>
    <w:rsid w:val="001D57B8"/>
    <w:rsid w:val="001E06BB"/>
    <w:rsid w:val="001E2E91"/>
    <w:rsid w:val="001E6EE7"/>
    <w:rsid w:val="001F2A5E"/>
    <w:rsid w:val="001F2B34"/>
    <w:rsid w:val="001F39FA"/>
    <w:rsid w:val="001F4089"/>
    <w:rsid w:val="001F5AAB"/>
    <w:rsid w:val="001F6CEF"/>
    <w:rsid w:val="00202E69"/>
    <w:rsid w:val="002057EB"/>
    <w:rsid w:val="00205CFB"/>
    <w:rsid w:val="00206A14"/>
    <w:rsid w:val="0021077D"/>
    <w:rsid w:val="00210855"/>
    <w:rsid w:val="002108F6"/>
    <w:rsid w:val="00211C47"/>
    <w:rsid w:val="002123F6"/>
    <w:rsid w:val="002127AE"/>
    <w:rsid w:val="00212EC2"/>
    <w:rsid w:val="00213D3F"/>
    <w:rsid w:val="002148BE"/>
    <w:rsid w:val="00214904"/>
    <w:rsid w:val="00214BC4"/>
    <w:rsid w:val="00214EFB"/>
    <w:rsid w:val="0021592B"/>
    <w:rsid w:val="00215D1F"/>
    <w:rsid w:val="0021607B"/>
    <w:rsid w:val="00217407"/>
    <w:rsid w:val="0022173B"/>
    <w:rsid w:val="00221744"/>
    <w:rsid w:val="00222616"/>
    <w:rsid w:val="0022318B"/>
    <w:rsid w:val="00224DC2"/>
    <w:rsid w:val="002258FF"/>
    <w:rsid w:val="00225AB9"/>
    <w:rsid w:val="00227360"/>
    <w:rsid w:val="00233214"/>
    <w:rsid w:val="00237102"/>
    <w:rsid w:val="00245614"/>
    <w:rsid w:val="002463B2"/>
    <w:rsid w:val="00250F76"/>
    <w:rsid w:val="00252EB9"/>
    <w:rsid w:val="0025341C"/>
    <w:rsid w:val="00253B34"/>
    <w:rsid w:val="00254765"/>
    <w:rsid w:val="00255E73"/>
    <w:rsid w:val="00256EA5"/>
    <w:rsid w:val="00260450"/>
    <w:rsid w:val="00261316"/>
    <w:rsid w:val="002645B3"/>
    <w:rsid w:val="00265419"/>
    <w:rsid w:val="002669C6"/>
    <w:rsid w:val="00266AD9"/>
    <w:rsid w:val="00267590"/>
    <w:rsid w:val="00275094"/>
    <w:rsid w:val="0028003F"/>
    <w:rsid w:val="002812F9"/>
    <w:rsid w:val="0028222C"/>
    <w:rsid w:val="00283087"/>
    <w:rsid w:val="00285A07"/>
    <w:rsid w:val="00286E65"/>
    <w:rsid w:val="0028739C"/>
    <w:rsid w:val="00290890"/>
    <w:rsid w:val="002910CD"/>
    <w:rsid w:val="00291434"/>
    <w:rsid w:val="00291F67"/>
    <w:rsid w:val="00292176"/>
    <w:rsid w:val="00292EE5"/>
    <w:rsid w:val="00293192"/>
    <w:rsid w:val="00295019"/>
    <w:rsid w:val="00296D40"/>
    <w:rsid w:val="002A23D2"/>
    <w:rsid w:val="002A3925"/>
    <w:rsid w:val="002A560F"/>
    <w:rsid w:val="002A61B8"/>
    <w:rsid w:val="002A641C"/>
    <w:rsid w:val="002A70FF"/>
    <w:rsid w:val="002A71FE"/>
    <w:rsid w:val="002A7B9C"/>
    <w:rsid w:val="002B206C"/>
    <w:rsid w:val="002B3814"/>
    <w:rsid w:val="002B601F"/>
    <w:rsid w:val="002C1265"/>
    <w:rsid w:val="002C1EE4"/>
    <w:rsid w:val="002C6171"/>
    <w:rsid w:val="002D1770"/>
    <w:rsid w:val="002D2E37"/>
    <w:rsid w:val="002D6050"/>
    <w:rsid w:val="002D67DD"/>
    <w:rsid w:val="002D685A"/>
    <w:rsid w:val="002D7260"/>
    <w:rsid w:val="002E1D86"/>
    <w:rsid w:val="002E1DF0"/>
    <w:rsid w:val="002E2224"/>
    <w:rsid w:val="002E26BC"/>
    <w:rsid w:val="002E2DC2"/>
    <w:rsid w:val="002E6B6A"/>
    <w:rsid w:val="002F2304"/>
    <w:rsid w:val="002F2718"/>
    <w:rsid w:val="002F27EC"/>
    <w:rsid w:val="002F53F7"/>
    <w:rsid w:val="002F558B"/>
    <w:rsid w:val="002F58A0"/>
    <w:rsid w:val="00307476"/>
    <w:rsid w:val="00310370"/>
    <w:rsid w:val="00311568"/>
    <w:rsid w:val="00312647"/>
    <w:rsid w:val="00316ABA"/>
    <w:rsid w:val="00323529"/>
    <w:rsid w:val="003235C2"/>
    <w:rsid w:val="003270D2"/>
    <w:rsid w:val="0032735A"/>
    <w:rsid w:val="00327E45"/>
    <w:rsid w:val="003310FE"/>
    <w:rsid w:val="003318B8"/>
    <w:rsid w:val="00331AE5"/>
    <w:rsid w:val="00331DEB"/>
    <w:rsid w:val="003338CF"/>
    <w:rsid w:val="00334C02"/>
    <w:rsid w:val="00334F91"/>
    <w:rsid w:val="00335E85"/>
    <w:rsid w:val="00340F1B"/>
    <w:rsid w:val="00343C25"/>
    <w:rsid w:val="003447D2"/>
    <w:rsid w:val="00351D54"/>
    <w:rsid w:val="00352DD3"/>
    <w:rsid w:val="0035465A"/>
    <w:rsid w:val="00355496"/>
    <w:rsid w:val="00355EFB"/>
    <w:rsid w:val="00356C65"/>
    <w:rsid w:val="0036158B"/>
    <w:rsid w:val="0036187F"/>
    <w:rsid w:val="00361B93"/>
    <w:rsid w:val="00362AFE"/>
    <w:rsid w:val="00362F09"/>
    <w:rsid w:val="0036586C"/>
    <w:rsid w:val="00365F67"/>
    <w:rsid w:val="00366361"/>
    <w:rsid w:val="0036790C"/>
    <w:rsid w:val="00370873"/>
    <w:rsid w:val="00375522"/>
    <w:rsid w:val="00376695"/>
    <w:rsid w:val="00377142"/>
    <w:rsid w:val="00377429"/>
    <w:rsid w:val="0037759F"/>
    <w:rsid w:val="003816B0"/>
    <w:rsid w:val="003829AD"/>
    <w:rsid w:val="003834FF"/>
    <w:rsid w:val="00384C4C"/>
    <w:rsid w:val="0038735C"/>
    <w:rsid w:val="003909C7"/>
    <w:rsid w:val="00391214"/>
    <w:rsid w:val="00391ACF"/>
    <w:rsid w:val="00395DF0"/>
    <w:rsid w:val="00395E56"/>
    <w:rsid w:val="003977E2"/>
    <w:rsid w:val="003A03D3"/>
    <w:rsid w:val="003A0E19"/>
    <w:rsid w:val="003A3510"/>
    <w:rsid w:val="003A5418"/>
    <w:rsid w:val="003A6547"/>
    <w:rsid w:val="003B37B3"/>
    <w:rsid w:val="003B4335"/>
    <w:rsid w:val="003B65E0"/>
    <w:rsid w:val="003B713D"/>
    <w:rsid w:val="003C0375"/>
    <w:rsid w:val="003C10B4"/>
    <w:rsid w:val="003C1280"/>
    <w:rsid w:val="003C185E"/>
    <w:rsid w:val="003C5429"/>
    <w:rsid w:val="003C7BB1"/>
    <w:rsid w:val="003C7FCB"/>
    <w:rsid w:val="003D1B0E"/>
    <w:rsid w:val="003D5A4F"/>
    <w:rsid w:val="003D7B50"/>
    <w:rsid w:val="003E116A"/>
    <w:rsid w:val="003E1FBA"/>
    <w:rsid w:val="003E204D"/>
    <w:rsid w:val="003E2943"/>
    <w:rsid w:val="003E317A"/>
    <w:rsid w:val="003E3616"/>
    <w:rsid w:val="003E6595"/>
    <w:rsid w:val="003F102C"/>
    <w:rsid w:val="003F37AB"/>
    <w:rsid w:val="003F4B6D"/>
    <w:rsid w:val="003F6795"/>
    <w:rsid w:val="0040267C"/>
    <w:rsid w:val="00403D51"/>
    <w:rsid w:val="0040532B"/>
    <w:rsid w:val="004062A7"/>
    <w:rsid w:val="004137E2"/>
    <w:rsid w:val="0041707E"/>
    <w:rsid w:val="00420061"/>
    <w:rsid w:val="004205F8"/>
    <w:rsid w:val="004205F9"/>
    <w:rsid w:val="004207B0"/>
    <w:rsid w:val="004217BD"/>
    <w:rsid w:val="004250B4"/>
    <w:rsid w:val="0042569B"/>
    <w:rsid w:val="004279F1"/>
    <w:rsid w:val="00430004"/>
    <w:rsid w:val="00431154"/>
    <w:rsid w:val="00431E46"/>
    <w:rsid w:val="004335C9"/>
    <w:rsid w:val="00436C10"/>
    <w:rsid w:val="0043763A"/>
    <w:rsid w:val="00440EFF"/>
    <w:rsid w:val="0044101B"/>
    <w:rsid w:val="00441961"/>
    <w:rsid w:val="004436B2"/>
    <w:rsid w:val="0044386C"/>
    <w:rsid w:val="00445C80"/>
    <w:rsid w:val="00447A8E"/>
    <w:rsid w:val="00452751"/>
    <w:rsid w:val="0045464D"/>
    <w:rsid w:val="00454B81"/>
    <w:rsid w:val="0045693F"/>
    <w:rsid w:val="004600C6"/>
    <w:rsid w:val="00461707"/>
    <w:rsid w:val="00462A77"/>
    <w:rsid w:val="0046350C"/>
    <w:rsid w:val="004635B2"/>
    <w:rsid w:val="00464920"/>
    <w:rsid w:val="00467A81"/>
    <w:rsid w:val="004713F6"/>
    <w:rsid w:val="004733C9"/>
    <w:rsid w:val="00477323"/>
    <w:rsid w:val="00484ABC"/>
    <w:rsid w:val="004866CF"/>
    <w:rsid w:val="00491186"/>
    <w:rsid w:val="00491790"/>
    <w:rsid w:val="004925F8"/>
    <w:rsid w:val="0049384B"/>
    <w:rsid w:val="00494AB3"/>
    <w:rsid w:val="004970DB"/>
    <w:rsid w:val="004A0D22"/>
    <w:rsid w:val="004A1316"/>
    <w:rsid w:val="004A147F"/>
    <w:rsid w:val="004A15E9"/>
    <w:rsid w:val="004A1CDC"/>
    <w:rsid w:val="004A21A4"/>
    <w:rsid w:val="004A3765"/>
    <w:rsid w:val="004A4D96"/>
    <w:rsid w:val="004A4F3B"/>
    <w:rsid w:val="004B2EB8"/>
    <w:rsid w:val="004B401C"/>
    <w:rsid w:val="004B4260"/>
    <w:rsid w:val="004B4437"/>
    <w:rsid w:val="004B6E06"/>
    <w:rsid w:val="004B718D"/>
    <w:rsid w:val="004B763F"/>
    <w:rsid w:val="004C0819"/>
    <w:rsid w:val="004C1EF9"/>
    <w:rsid w:val="004C2F80"/>
    <w:rsid w:val="004C6008"/>
    <w:rsid w:val="004C6C06"/>
    <w:rsid w:val="004C7810"/>
    <w:rsid w:val="004D156F"/>
    <w:rsid w:val="004D2B54"/>
    <w:rsid w:val="004D2DC5"/>
    <w:rsid w:val="004D7543"/>
    <w:rsid w:val="004D7975"/>
    <w:rsid w:val="004D79CF"/>
    <w:rsid w:val="004E0444"/>
    <w:rsid w:val="004E0935"/>
    <w:rsid w:val="004E1AEE"/>
    <w:rsid w:val="004E3925"/>
    <w:rsid w:val="004E3998"/>
    <w:rsid w:val="004E46B9"/>
    <w:rsid w:val="004E5000"/>
    <w:rsid w:val="004E6678"/>
    <w:rsid w:val="004E6E67"/>
    <w:rsid w:val="004E7CE3"/>
    <w:rsid w:val="004F0541"/>
    <w:rsid w:val="004F0F37"/>
    <w:rsid w:val="004F108B"/>
    <w:rsid w:val="004F2222"/>
    <w:rsid w:val="004F240F"/>
    <w:rsid w:val="004F28CD"/>
    <w:rsid w:val="004F4650"/>
    <w:rsid w:val="004F4785"/>
    <w:rsid w:val="004F4A91"/>
    <w:rsid w:val="004F581E"/>
    <w:rsid w:val="004F6276"/>
    <w:rsid w:val="004F7A35"/>
    <w:rsid w:val="00501E3C"/>
    <w:rsid w:val="00503513"/>
    <w:rsid w:val="00504AB6"/>
    <w:rsid w:val="005111C7"/>
    <w:rsid w:val="00512C9E"/>
    <w:rsid w:val="005154A6"/>
    <w:rsid w:val="00516BF7"/>
    <w:rsid w:val="00521678"/>
    <w:rsid w:val="00523E27"/>
    <w:rsid w:val="00524272"/>
    <w:rsid w:val="00524719"/>
    <w:rsid w:val="0052563B"/>
    <w:rsid w:val="0052630A"/>
    <w:rsid w:val="005307BF"/>
    <w:rsid w:val="00531F06"/>
    <w:rsid w:val="005340DC"/>
    <w:rsid w:val="00535895"/>
    <w:rsid w:val="005405EE"/>
    <w:rsid w:val="00541C04"/>
    <w:rsid w:val="00545CA4"/>
    <w:rsid w:val="00546A42"/>
    <w:rsid w:val="005471D6"/>
    <w:rsid w:val="0055061D"/>
    <w:rsid w:val="00551D79"/>
    <w:rsid w:val="00551E32"/>
    <w:rsid w:val="0055292C"/>
    <w:rsid w:val="00552975"/>
    <w:rsid w:val="00552D1C"/>
    <w:rsid w:val="00555E71"/>
    <w:rsid w:val="0055792B"/>
    <w:rsid w:val="00563487"/>
    <w:rsid w:val="00563625"/>
    <w:rsid w:val="005672DA"/>
    <w:rsid w:val="005676BE"/>
    <w:rsid w:val="005678AC"/>
    <w:rsid w:val="00571F7F"/>
    <w:rsid w:val="00572D6E"/>
    <w:rsid w:val="00572FD3"/>
    <w:rsid w:val="00575AD0"/>
    <w:rsid w:val="00575E23"/>
    <w:rsid w:val="00575F4E"/>
    <w:rsid w:val="00581DF4"/>
    <w:rsid w:val="00582164"/>
    <w:rsid w:val="005841B4"/>
    <w:rsid w:val="0058428A"/>
    <w:rsid w:val="0058550F"/>
    <w:rsid w:val="005856F7"/>
    <w:rsid w:val="00587C2F"/>
    <w:rsid w:val="00590751"/>
    <w:rsid w:val="00593325"/>
    <w:rsid w:val="00593519"/>
    <w:rsid w:val="00595980"/>
    <w:rsid w:val="005965BB"/>
    <w:rsid w:val="005967C2"/>
    <w:rsid w:val="005A0D8F"/>
    <w:rsid w:val="005A0D90"/>
    <w:rsid w:val="005A0DA3"/>
    <w:rsid w:val="005A1457"/>
    <w:rsid w:val="005A1783"/>
    <w:rsid w:val="005A1EBE"/>
    <w:rsid w:val="005A1FDC"/>
    <w:rsid w:val="005A56FD"/>
    <w:rsid w:val="005B142B"/>
    <w:rsid w:val="005B165D"/>
    <w:rsid w:val="005B5D5A"/>
    <w:rsid w:val="005B5FF3"/>
    <w:rsid w:val="005C269C"/>
    <w:rsid w:val="005C2873"/>
    <w:rsid w:val="005C3018"/>
    <w:rsid w:val="005C308E"/>
    <w:rsid w:val="005C3282"/>
    <w:rsid w:val="005C3A61"/>
    <w:rsid w:val="005C4EAA"/>
    <w:rsid w:val="005C7127"/>
    <w:rsid w:val="005C7D6D"/>
    <w:rsid w:val="005D050F"/>
    <w:rsid w:val="005D0614"/>
    <w:rsid w:val="005D09EC"/>
    <w:rsid w:val="005D334A"/>
    <w:rsid w:val="005D675D"/>
    <w:rsid w:val="005E01BC"/>
    <w:rsid w:val="005E2AD9"/>
    <w:rsid w:val="005E2C89"/>
    <w:rsid w:val="005E3F91"/>
    <w:rsid w:val="005E4022"/>
    <w:rsid w:val="005E51EF"/>
    <w:rsid w:val="005F128F"/>
    <w:rsid w:val="005F241D"/>
    <w:rsid w:val="005F2E53"/>
    <w:rsid w:val="005F351A"/>
    <w:rsid w:val="005F6A0A"/>
    <w:rsid w:val="005F767B"/>
    <w:rsid w:val="00601AB8"/>
    <w:rsid w:val="006033C4"/>
    <w:rsid w:val="006043B8"/>
    <w:rsid w:val="006076FB"/>
    <w:rsid w:val="0061144C"/>
    <w:rsid w:val="006148B0"/>
    <w:rsid w:val="00615B6A"/>
    <w:rsid w:val="006165F4"/>
    <w:rsid w:val="00617304"/>
    <w:rsid w:val="00617B40"/>
    <w:rsid w:val="00620FBA"/>
    <w:rsid w:val="00624FED"/>
    <w:rsid w:val="00625920"/>
    <w:rsid w:val="00626408"/>
    <w:rsid w:val="00627443"/>
    <w:rsid w:val="0063101C"/>
    <w:rsid w:val="00631FD1"/>
    <w:rsid w:val="00632C7D"/>
    <w:rsid w:val="00632E0F"/>
    <w:rsid w:val="00633520"/>
    <w:rsid w:val="006340B3"/>
    <w:rsid w:val="00634AB4"/>
    <w:rsid w:val="00634B1A"/>
    <w:rsid w:val="00636991"/>
    <w:rsid w:val="00637874"/>
    <w:rsid w:val="00637980"/>
    <w:rsid w:val="00637FD1"/>
    <w:rsid w:val="006417C8"/>
    <w:rsid w:val="00641E74"/>
    <w:rsid w:val="006423C7"/>
    <w:rsid w:val="00642715"/>
    <w:rsid w:val="00644464"/>
    <w:rsid w:val="00652699"/>
    <w:rsid w:val="006541AC"/>
    <w:rsid w:val="0065487F"/>
    <w:rsid w:val="00654BE4"/>
    <w:rsid w:val="006567F6"/>
    <w:rsid w:val="00656816"/>
    <w:rsid w:val="00656D88"/>
    <w:rsid w:val="006577E6"/>
    <w:rsid w:val="006603CB"/>
    <w:rsid w:val="006644A0"/>
    <w:rsid w:val="006677F6"/>
    <w:rsid w:val="00672749"/>
    <w:rsid w:val="00675F79"/>
    <w:rsid w:val="006772AF"/>
    <w:rsid w:val="00680D87"/>
    <w:rsid w:val="0068147C"/>
    <w:rsid w:val="00681958"/>
    <w:rsid w:val="00681D24"/>
    <w:rsid w:val="00682277"/>
    <w:rsid w:val="00686ABB"/>
    <w:rsid w:val="0069211C"/>
    <w:rsid w:val="00693893"/>
    <w:rsid w:val="00693DCC"/>
    <w:rsid w:val="00693E0F"/>
    <w:rsid w:val="006946DE"/>
    <w:rsid w:val="006977FD"/>
    <w:rsid w:val="006979D1"/>
    <w:rsid w:val="006A06AD"/>
    <w:rsid w:val="006A1F45"/>
    <w:rsid w:val="006A27A5"/>
    <w:rsid w:val="006A3AB5"/>
    <w:rsid w:val="006A4464"/>
    <w:rsid w:val="006A5D7F"/>
    <w:rsid w:val="006A7129"/>
    <w:rsid w:val="006B0655"/>
    <w:rsid w:val="006B1B2B"/>
    <w:rsid w:val="006B2058"/>
    <w:rsid w:val="006B282A"/>
    <w:rsid w:val="006B2D0E"/>
    <w:rsid w:val="006B713D"/>
    <w:rsid w:val="006B7E41"/>
    <w:rsid w:val="006C266E"/>
    <w:rsid w:val="006C37E4"/>
    <w:rsid w:val="006C3CBE"/>
    <w:rsid w:val="006C4B98"/>
    <w:rsid w:val="006C4BA4"/>
    <w:rsid w:val="006C58BE"/>
    <w:rsid w:val="006D0C7D"/>
    <w:rsid w:val="006D5C6A"/>
    <w:rsid w:val="006D7D2F"/>
    <w:rsid w:val="006E1172"/>
    <w:rsid w:val="006E19D1"/>
    <w:rsid w:val="006E3803"/>
    <w:rsid w:val="006E3D6A"/>
    <w:rsid w:val="006E74F8"/>
    <w:rsid w:val="006E7BA8"/>
    <w:rsid w:val="006F2AE6"/>
    <w:rsid w:val="006F2C09"/>
    <w:rsid w:val="006F33D7"/>
    <w:rsid w:val="006F5D38"/>
    <w:rsid w:val="006F71E1"/>
    <w:rsid w:val="00704971"/>
    <w:rsid w:val="00705A82"/>
    <w:rsid w:val="0070608E"/>
    <w:rsid w:val="00706242"/>
    <w:rsid w:val="00706B6C"/>
    <w:rsid w:val="007104E3"/>
    <w:rsid w:val="00710A44"/>
    <w:rsid w:val="00710F1D"/>
    <w:rsid w:val="007126DE"/>
    <w:rsid w:val="00712E1E"/>
    <w:rsid w:val="007145CA"/>
    <w:rsid w:val="0071531B"/>
    <w:rsid w:val="0071569C"/>
    <w:rsid w:val="007163D5"/>
    <w:rsid w:val="007179D4"/>
    <w:rsid w:val="0072104C"/>
    <w:rsid w:val="00721412"/>
    <w:rsid w:val="00721DB1"/>
    <w:rsid w:val="00723298"/>
    <w:rsid w:val="00725B80"/>
    <w:rsid w:val="00725BDA"/>
    <w:rsid w:val="00727E4D"/>
    <w:rsid w:val="00730195"/>
    <w:rsid w:val="00730B7B"/>
    <w:rsid w:val="00731574"/>
    <w:rsid w:val="007318CD"/>
    <w:rsid w:val="00731F13"/>
    <w:rsid w:val="00732280"/>
    <w:rsid w:val="00733648"/>
    <w:rsid w:val="00736242"/>
    <w:rsid w:val="00737406"/>
    <w:rsid w:val="00737DB3"/>
    <w:rsid w:val="007411F4"/>
    <w:rsid w:val="00742E5F"/>
    <w:rsid w:val="00744A36"/>
    <w:rsid w:val="0074530A"/>
    <w:rsid w:val="00746018"/>
    <w:rsid w:val="007462F5"/>
    <w:rsid w:val="00750836"/>
    <w:rsid w:val="0075179D"/>
    <w:rsid w:val="0075389B"/>
    <w:rsid w:val="00753F82"/>
    <w:rsid w:val="0076085C"/>
    <w:rsid w:val="007608B2"/>
    <w:rsid w:val="00762024"/>
    <w:rsid w:val="00762E58"/>
    <w:rsid w:val="007632AA"/>
    <w:rsid w:val="00763350"/>
    <w:rsid w:val="007640BC"/>
    <w:rsid w:val="007700BD"/>
    <w:rsid w:val="007765C5"/>
    <w:rsid w:val="00776D2F"/>
    <w:rsid w:val="00777295"/>
    <w:rsid w:val="00777B60"/>
    <w:rsid w:val="00777CDB"/>
    <w:rsid w:val="0078033E"/>
    <w:rsid w:val="00781EE5"/>
    <w:rsid w:val="00782596"/>
    <w:rsid w:val="007911C4"/>
    <w:rsid w:val="00791DD3"/>
    <w:rsid w:val="00792E13"/>
    <w:rsid w:val="007932B8"/>
    <w:rsid w:val="007A4334"/>
    <w:rsid w:val="007A5D2C"/>
    <w:rsid w:val="007A70D6"/>
    <w:rsid w:val="007A7716"/>
    <w:rsid w:val="007B014A"/>
    <w:rsid w:val="007B08F1"/>
    <w:rsid w:val="007B3F67"/>
    <w:rsid w:val="007B4AB6"/>
    <w:rsid w:val="007B4D16"/>
    <w:rsid w:val="007B5582"/>
    <w:rsid w:val="007B6434"/>
    <w:rsid w:val="007B67CD"/>
    <w:rsid w:val="007C024F"/>
    <w:rsid w:val="007C1631"/>
    <w:rsid w:val="007C442D"/>
    <w:rsid w:val="007C4C2E"/>
    <w:rsid w:val="007C585A"/>
    <w:rsid w:val="007C69F4"/>
    <w:rsid w:val="007C6C9E"/>
    <w:rsid w:val="007C6D32"/>
    <w:rsid w:val="007C7C7C"/>
    <w:rsid w:val="007D0122"/>
    <w:rsid w:val="007D1773"/>
    <w:rsid w:val="007D1B00"/>
    <w:rsid w:val="007D2F62"/>
    <w:rsid w:val="007D3C8E"/>
    <w:rsid w:val="007D3E96"/>
    <w:rsid w:val="007D4425"/>
    <w:rsid w:val="007E53DF"/>
    <w:rsid w:val="007E54FC"/>
    <w:rsid w:val="007E5C8C"/>
    <w:rsid w:val="007F01D8"/>
    <w:rsid w:val="007F03A5"/>
    <w:rsid w:val="007F636E"/>
    <w:rsid w:val="007F64E1"/>
    <w:rsid w:val="007F7CD2"/>
    <w:rsid w:val="00800A67"/>
    <w:rsid w:val="008020A5"/>
    <w:rsid w:val="0080332A"/>
    <w:rsid w:val="008033F7"/>
    <w:rsid w:val="0080402F"/>
    <w:rsid w:val="00804B63"/>
    <w:rsid w:val="00806C32"/>
    <w:rsid w:val="008111D5"/>
    <w:rsid w:val="00811775"/>
    <w:rsid w:val="00813001"/>
    <w:rsid w:val="00815B98"/>
    <w:rsid w:val="00816027"/>
    <w:rsid w:val="0081702B"/>
    <w:rsid w:val="00821976"/>
    <w:rsid w:val="00821D11"/>
    <w:rsid w:val="00821FA4"/>
    <w:rsid w:val="00824EF5"/>
    <w:rsid w:val="00825213"/>
    <w:rsid w:val="008261DD"/>
    <w:rsid w:val="008300D1"/>
    <w:rsid w:val="008329E2"/>
    <w:rsid w:val="00833523"/>
    <w:rsid w:val="0083558A"/>
    <w:rsid w:val="00836373"/>
    <w:rsid w:val="00837E5D"/>
    <w:rsid w:val="00840381"/>
    <w:rsid w:val="00841092"/>
    <w:rsid w:val="0084472A"/>
    <w:rsid w:val="00850506"/>
    <w:rsid w:val="00850B4B"/>
    <w:rsid w:val="00851327"/>
    <w:rsid w:val="00853641"/>
    <w:rsid w:val="00853731"/>
    <w:rsid w:val="0085408F"/>
    <w:rsid w:val="008540F2"/>
    <w:rsid w:val="00860E81"/>
    <w:rsid w:val="008618E7"/>
    <w:rsid w:val="00861F8E"/>
    <w:rsid w:val="008643F4"/>
    <w:rsid w:val="00865A77"/>
    <w:rsid w:val="00865C3A"/>
    <w:rsid w:val="00866450"/>
    <w:rsid w:val="0086739C"/>
    <w:rsid w:val="00871C90"/>
    <w:rsid w:val="00872F76"/>
    <w:rsid w:val="00877F73"/>
    <w:rsid w:val="0088008D"/>
    <w:rsid w:val="0088329D"/>
    <w:rsid w:val="00884987"/>
    <w:rsid w:val="008859BD"/>
    <w:rsid w:val="0088672B"/>
    <w:rsid w:val="0089004B"/>
    <w:rsid w:val="00890B29"/>
    <w:rsid w:val="008915DB"/>
    <w:rsid w:val="00891D68"/>
    <w:rsid w:val="00894E06"/>
    <w:rsid w:val="0089520F"/>
    <w:rsid w:val="00897D6C"/>
    <w:rsid w:val="008A08E8"/>
    <w:rsid w:val="008A0FD4"/>
    <w:rsid w:val="008A3AFD"/>
    <w:rsid w:val="008A5758"/>
    <w:rsid w:val="008B14C8"/>
    <w:rsid w:val="008B2C65"/>
    <w:rsid w:val="008B30A3"/>
    <w:rsid w:val="008B3C46"/>
    <w:rsid w:val="008B4D3A"/>
    <w:rsid w:val="008B6450"/>
    <w:rsid w:val="008B6A02"/>
    <w:rsid w:val="008B7F9A"/>
    <w:rsid w:val="008C0A4F"/>
    <w:rsid w:val="008C110D"/>
    <w:rsid w:val="008C1409"/>
    <w:rsid w:val="008C14B2"/>
    <w:rsid w:val="008C67F5"/>
    <w:rsid w:val="008C73E7"/>
    <w:rsid w:val="008C76A2"/>
    <w:rsid w:val="008C7C1E"/>
    <w:rsid w:val="008D3606"/>
    <w:rsid w:val="008D5864"/>
    <w:rsid w:val="008D74AD"/>
    <w:rsid w:val="008E1788"/>
    <w:rsid w:val="008E2C7C"/>
    <w:rsid w:val="008E421D"/>
    <w:rsid w:val="008E6E72"/>
    <w:rsid w:val="008E6F93"/>
    <w:rsid w:val="008E73C8"/>
    <w:rsid w:val="008E7566"/>
    <w:rsid w:val="008E7F7E"/>
    <w:rsid w:val="008F2232"/>
    <w:rsid w:val="008F69B8"/>
    <w:rsid w:val="009000BB"/>
    <w:rsid w:val="00900EC6"/>
    <w:rsid w:val="00901770"/>
    <w:rsid w:val="00903234"/>
    <w:rsid w:val="00905BB3"/>
    <w:rsid w:val="0091130E"/>
    <w:rsid w:val="00911665"/>
    <w:rsid w:val="00915723"/>
    <w:rsid w:val="009158D6"/>
    <w:rsid w:val="00920B48"/>
    <w:rsid w:val="0092143A"/>
    <w:rsid w:val="00923860"/>
    <w:rsid w:val="00924092"/>
    <w:rsid w:val="00926BC8"/>
    <w:rsid w:val="00927290"/>
    <w:rsid w:val="00931650"/>
    <w:rsid w:val="00935B9F"/>
    <w:rsid w:val="009360AD"/>
    <w:rsid w:val="00936A32"/>
    <w:rsid w:val="009371C8"/>
    <w:rsid w:val="00937B90"/>
    <w:rsid w:val="00940BBB"/>
    <w:rsid w:val="009446DF"/>
    <w:rsid w:val="00944CD9"/>
    <w:rsid w:val="00944E09"/>
    <w:rsid w:val="0094671D"/>
    <w:rsid w:val="00951733"/>
    <w:rsid w:val="00954091"/>
    <w:rsid w:val="00955F7D"/>
    <w:rsid w:val="009605AE"/>
    <w:rsid w:val="009606D7"/>
    <w:rsid w:val="00961243"/>
    <w:rsid w:val="00965C91"/>
    <w:rsid w:val="00970E96"/>
    <w:rsid w:val="009712E8"/>
    <w:rsid w:val="00974551"/>
    <w:rsid w:val="009757D4"/>
    <w:rsid w:val="00977092"/>
    <w:rsid w:val="00981F06"/>
    <w:rsid w:val="00984438"/>
    <w:rsid w:val="00984B66"/>
    <w:rsid w:val="00985D83"/>
    <w:rsid w:val="00987252"/>
    <w:rsid w:val="00990222"/>
    <w:rsid w:val="009904A4"/>
    <w:rsid w:val="00990A3D"/>
    <w:rsid w:val="009932E0"/>
    <w:rsid w:val="009945B9"/>
    <w:rsid w:val="009959BA"/>
    <w:rsid w:val="009A1A45"/>
    <w:rsid w:val="009A230F"/>
    <w:rsid w:val="009A2B20"/>
    <w:rsid w:val="009A4073"/>
    <w:rsid w:val="009A437C"/>
    <w:rsid w:val="009A46A2"/>
    <w:rsid w:val="009A4A35"/>
    <w:rsid w:val="009A631D"/>
    <w:rsid w:val="009B12E8"/>
    <w:rsid w:val="009B2DB3"/>
    <w:rsid w:val="009B3398"/>
    <w:rsid w:val="009B345F"/>
    <w:rsid w:val="009B4596"/>
    <w:rsid w:val="009B4A2C"/>
    <w:rsid w:val="009B73F8"/>
    <w:rsid w:val="009C08F2"/>
    <w:rsid w:val="009C72DC"/>
    <w:rsid w:val="009D0F5E"/>
    <w:rsid w:val="009D1612"/>
    <w:rsid w:val="009D24C1"/>
    <w:rsid w:val="009D2733"/>
    <w:rsid w:val="009D527A"/>
    <w:rsid w:val="009D5366"/>
    <w:rsid w:val="009D5AF9"/>
    <w:rsid w:val="009D7189"/>
    <w:rsid w:val="009D74D0"/>
    <w:rsid w:val="009D7BF7"/>
    <w:rsid w:val="009E0BB9"/>
    <w:rsid w:val="009E1A10"/>
    <w:rsid w:val="009E2081"/>
    <w:rsid w:val="009E20B1"/>
    <w:rsid w:val="009E2E90"/>
    <w:rsid w:val="009E582A"/>
    <w:rsid w:val="009F06F4"/>
    <w:rsid w:val="009F2336"/>
    <w:rsid w:val="009F2AA7"/>
    <w:rsid w:val="009F436D"/>
    <w:rsid w:val="009F57DB"/>
    <w:rsid w:val="009F5B7D"/>
    <w:rsid w:val="009F6942"/>
    <w:rsid w:val="00A03056"/>
    <w:rsid w:val="00A04EA3"/>
    <w:rsid w:val="00A05A19"/>
    <w:rsid w:val="00A05C2E"/>
    <w:rsid w:val="00A1013A"/>
    <w:rsid w:val="00A10A05"/>
    <w:rsid w:val="00A15175"/>
    <w:rsid w:val="00A15E31"/>
    <w:rsid w:val="00A17FE1"/>
    <w:rsid w:val="00A204D3"/>
    <w:rsid w:val="00A22B30"/>
    <w:rsid w:val="00A22E78"/>
    <w:rsid w:val="00A2356C"/>
    <w:rsid w:val="00A24662"/>
    <w:rsid w:val="00A270F4"/>
    <w:rsid w:val="00A30A94"/>
    <w:rsid w:val="00A330F5"/>
    <w:rsid w:val="00A368D5"/>
    <w:rsid w:val="00A40AF1"/>
    <w:rsid w:val="00A41DCE"/>
    <w:rsid w:val="00A41FF6"/>
    <w:rsid w:val="00A43FAC"/>
    <w:rsid w:val="00A45214"/>
    <w:rsid w:val="00A4753B"/>
    <w:rsid w:val="00A477BF"/>
    <w:rsid w:val="00A50FAD"/>
    <w:rsid w:val="00A52523"/>
    <w:rsid w:val="00A55E7E"/>
    <w:rsid w:val="00A614E2"/>
    <w:rsid w:val="00A634FF"/>
    <w:rsid w:val="00A63B66"/>
    <w:rsid w:val="00A63C6C"/>
    <w:rsid w:val="00A64182"/>
    <w:rsid w:val="00A652EB"/>
    <w:rsid w:val="00A65886"/>
    <w:rsid w:val="00A67A7B"/>
    <w:rsid w:val="00A71D83"/>
    <w:rsid w:val="00A72905"/>
    <w:rsid w:val="00A7314C"/>
    <w:rsid w:val="00A7502D"/>
    <w:rsid w:val="00A770EE"/>
    <w:rsid w:val="00A852E6"/>
    <w:rsid w:val="00A85E21"/>
    <w:rsid w:val="00A86C7E"/>
    <w:rsid w:val="00A93036"/>
    <w:rsid w:val="00A932F8"/>
    <w:rsid w:val="00A958A5"/>
    <w:rsid w:val="00A976C1"/>
    <w:rsid w:val="00AA0739"/>
    <w:rsid w:val="00AA0B47"/>
    <w:rsid w:val="00AA2F86"/>
    <w:rsid w:val="00AA360A"/>
    <w:rsid w:val="00AA417A"/>
    <w:rsid w:val="00AA4900"/>
    <w:rsid w:val="00AA5060"/>
    <w:rsid w:val="00AA55A8"/>
    <w:rsid w:val="00AA61B0"/>
    <w:rsid w:val="00AB2B7C"/>
    <w:rsid w:val="00AB6049"/>
    <w:rsid w:val="00AC1316"/>
    <w:rsid w:val="00AC1585"/>
    <w:rsid w:val="00AC5417"/>
    <w:rsid w:val="00AC6D7B"/>
    <w:rsid w:val="00AC76F7"/>
    <w:rsid w:val="00AD3A55"/>
    <w:rsid w:val="00AD3BA6"/>
    <w:rsid w:val="00AD5955"/>
    <w:rsid w:val="00AD5F49"/>
    <w:rsid w:val="00AE31EE"/>
    <w:rsid w:val="00AE37B1"/>
    <w:rsid w:val="00AE3F86"/>
    <w:rsid w:val="00AE4C35"/>
    <w:rsid w:val="00AE5829"/>
    <w:rsid w:val="00AE5F9A"/>
    <w:rsid w:val="00AF29D3"/>
    <w:rsid w:val="00AF5AEA"/>
    <w:rsid w:val="00AF7336"/>
    <w:rsid w:val="00AF7AFB"/>
    <w:rsid w:val="00AF7DAD"/>
    <w:rsid w:val="00B02ADA"/>
    <w:rsid w:val="00B0491E"/>
    <w:rsid w:val="00B071CB"/>
    <w:rsid w:val="00B1011D"/>
    <w:rsid w:val="00B1436C"/>
    <w:rsid w:val="00B1507E"/>
    <w:rsid w:val="00B17A8F"/>
    <w:rsid w:val="00B22523"/>
    <w:rsid w:val="00B2310A"/>
    <w:rsid w:val="00B24A15"/>
    <w:rsid w:val="00B271FF"/>
    <w:rsid w:val="00B27CCD"/>
    <w:rsid w:val="00B31202"/>
    <w:rsid w:val="00B313D8"/>
    <w:rsid w:val="00B31B26"/>
    <w:rsid w:val="00B32169"/>
    <w:rsid w:val="00B33BDF"/>
    <w:rsid w:val="00B34E53"/>
    <w:rsid w:val="00B3786C"/>
    <w:rsid w:val="00B40BF8"/>
    <w:rsid w:val="00B40CDD"/>
    <w:rsid w:val="00B4135F"/>
    <w:rsid w:val="00B42BD2"/>
    <w:rsid w:val="00B43A6A"/>
    <w:rsid w:val="00B45D23"/>
    <w:rsid w:val="00B462CA"/>
    <w:rsid w:val="00B47C83"/>
    <w:rsid w:val="00B5259C"/>
    <w:rsid w:val="00B53522"/>
    <w:rsid w:val="00B539EE"/>
    <w:rsid w:val="00B53DB1"/>
    <w:rsid w:val="00B60D2C"/>
    <w:rsid w:val="00B6105E"/>
    <w:rsid w:val="00B618F4"/>
    <w:rsid w:val="00B643FF"/>
    <w:rsid w:val="00B644D2"/>
    <w:rsid w:val="00B65E2F"/>
    <w:rsid w:val="00B703E7"/>
    <w:rsid w:val="00B71992"/>
    <w:rsid w:val="00B719F9"/>
    <w:rsid w:val="00B73302"/>
    <w:rsid w:val="00B738C8"/>
    <w:rsid w:val="00B74B77"/>
    <w:rsid w:val="00B76CC3"/>
    <w:rsid w:val="00B801EC"/>
    <w:rsid w:val="00B82BE3"/>
    <w:rsid w:val="00B831D3"/>
    <w:rsid w:val="00B841F5"/>
    <w:rsid w:val="00B93034"/>
    <w:rsid w:val="00B955DF"/>
    <w:rsid w:val="00B95AE3"/>
    <w:rsid w:val="00BA1DBA"/>
    <w:rsid w:val="00BA2099"/>
    <w:rsid w:val="00BA209C"/>
    <w:rsid w:val="00BA24F4"/>
    <w:rsid w:val="00BA2F56"/>
    <w:rsid w:val="00BA4A51"/>
    <w:rsid w:val="00BA5B4D"/>
    <w:rsid w:val="00BB041C"/>
    <w:rsid w:val="00BB0BD6"/>
    <w:rsid w:val="00BB2CD8"/>
    <w:rsid w:val="00BB680F"/>
    <w:rsid w:val="00BC0603"/>
    <w:rsid w:val="00BC17CF"/>
    <w:rsid w:val="00BC3648"/>
    <w:rsid w:val="00BC3E62"/>
    <w:rsid w:val="00BD0287"/>
    <w:rsid w:val="00BD14E1"/>
    <w:rsid w:val="00BD18AE"/>
    <w:rsid w:val="00BD322E"/>
    <w:rsid w:val="00BD522F"/>
    <w:rsid w:val="00BD74A0"/>
    <w:rsid w:val="00BE0DB9"/>
    <w:rsid w:val="00BE18AC"/>
    <w:rsid w:val="00BE28DC"/>
    <w:rsid w:val="00BE38C4"/>
    <w:rsid w:val="00BE405B"/>
    <w:rsid w:val="00BE4B3E"/>
    <w:rsid w:val="00BE603E"/>
    <w:rsid w:val="00BE68C6"/>
    <w:rsid w:val="00BE6F09"/>
    <w:rsid w:val="00BE7B89"/>
    <w:rsid w:val="00BF2277"/>
    <w:rsid w:val="00BF3C4F"/>
    <w:rsid w:val="00BF450C"/>
    <w:rsid w:val="00BF4FFD"/>
    <w:rsid w:val="00BF691A"/>
    <w:rsid w:val="00C01726"/>
    <w:rsid w:val="00C04243"/>
    <w:rsid w:val="00C04CD9"/>
    <w:rsid w:val="00C04FBF"/>
    <w:rsid w:val="00C05DE4"/>
    <w:rsid w:val="00C076D0"/>
    <w:rsid w:val="00C11AA0"/>
    <w:rsid w:val="00C1228D"/>
    <w:rsid w:val="00C13EDC"/>
    <w:rsid w:val="00C14747"/>
    <w:rsid w:val="00C14EFD"/>
    <w:rsid w:val="00C1550B"/>
    <w:rsid w:val="00C15688"/>
    <w:rsid w:val="00C168B7"/>
    <w:rsid w:val="00C177D9"/>
    <w:rsid w:val="00C2157B"/>
    <w:rsid w:val="00C22C27"/>
    <w:rsid w:val="00C22FFC"/>
    <w:rsid w:val="00C2307C"/>
    <w:rsid w:val="00C244C5"/>
    <w:rsid w:val="00C246ED"/>
    <w:rsid w:val="00C253FC"/>
    <w:rsid w:val="00C2576F"/>
    <w:rsid w:val="00C260C2"/>
    <w:rsid w:val="00C26946"/>
    <w:rsid w:val="00C26FC1"/>
    <w:rsid w:val="00C318B1"/>
    <w:rsid w:val="00C32D89"/>
    <w:rsid w:val="00C3322E"/>
    <w:rsid w:val="00C34692"/>
    <w:rsid w:val="00C347EA"/>
    <w:rsid w:val="00C3551D"/>
    <w:rsid w:val="00C37AA7"/>
    <w:rsid w:val="00C41121"/>
    <w:rsid w:val="00C41C3B"/>
    <w:rsid w:val="00C43664"/>
    <w:rsid w:val="00C44F89"/>
    <w:rsid w:val="00C453B3"/>
    <w:rsid w:val="00C460DA"/>
    <w:rsid w:val="00C471AB"/>
    <w:rsid w:val="00C501DA"/>
    <w:rsid w:val="00C508C5"/>
    <w:rsid w:val="00C53620"/>
    <w:rsid w:val="00C55F9B"/>
    <w:rsid w:val="00C5608C"/>
    <w:rsid w:val="00C5712D"/>
    <w:rsid w:val="00C5778D"/>
    <w:rsid w:val="00C6053B"/>
    <w:rsid w:val="00C62F74"/>
    <w:rsid w:val="00C630C9"/>
    <w:rsid w:val="00C65E2A"/>
    <w:rsid w:val="00C67CE4"/>
    <w:rsid w:val="00C72D05"/>
    <w:rsid w:val="00C73766"/>
    <w:rsid w:val="00C73AB8"/>
    <w:rsid w:val="00C754F3"/>
    <w:rsid w:val="00C766B3"/>
    <w:rsid w:val="00C77769"/>
    <w:rsid w:val="00C80FB6"/>
    <w:rsid w:val="00C82252"/>
    <w:rsid w:val="00C8257D"/>
    <w:rsid w:val="00C831D3"/>
    <w:rsid w:val="00C84CD6"/>
    <w:rsid w:val="00C8577B"/>
    <w:rsid w:val="00C9050B"/>
    <w:rsid w:val="00C90762"/>
    <w:rsid w:val="00C94AF9"/>
    <w:rsid w:val="00C95571"/>
    <w:rsid w:val="00C961B9"/>
    <w:rsid w:val="00CA0B10"/>
    <w:rsid w:val="00CA0F9C"/>
    <w:rsid w:val="00CA1C1F"/>
    <w:rsid w:val="00CA7FEB"/>
    <w:rsid w:val="00CB04C4"/>
    <w:rsid w:val="00CB1125"/>
    <w:rsid w:val="00CB117F"/>
    <w:rsid w:val="00CB1300"/>
    <w:rsid w:val="00CB18E8"/>
    <w:rsid w:val="00CB24FC"/>
    <w:rsid w:val="00CB3128"/>
    <w:rsid w:val="00CB5007"/>
    <w:rsid w:val="00CC0941"/>
    <w:rsid w:val="00CC11E1"/>
    <w:rsid w:val="00CC1F97"/>
    <w:rsid w:val="00CC2D50"/>
    <w:rsid w:val="00CD3973"/>
    <w:rsid w:val="00CD64AE"/>
    <w:rsid w:val="00CD6A54"/>
    <w:rsid w:val="00CD6CBE"/>
    <w:rsid w:val="00CD76FB"/>
    <w:rsid w:val="00CD79A2"/>
    <w:rsid w:val="00CE0A41"/>
    <w:rsid w:val="00CE5028"/>
    <w:rsid w:val="00CE5E73"/>
    <w:rsid w:val="00CE6BE9"/>
    <w:rsid w:val="00CF0883"/>
    <w:rsid w:val="00CF157C"/>
    <w:rsid w:val="00CF1F84"/>
    <w:rsid w:val="00CF7AA4"/>
    <w:rsid w:val="00D005DA"/>
    <w:rsid w:val="00D0198A"/>
    <w:rsid w:val="00D01A99"/>
    <w:rsid w:val="00D02329"/>
    <w:rsid w:val="00D056C1"/>
    <w:rsid w:val="00D12D9C"/>
    <w:rsid w:val="00D13C75"/>
    <w:rsid w:val="00D15BA8"/>
    <w:rsid w:val="00D16CD7"/>
    <w:rsid w:val="00D17424"/>
    <w:rsid w:val="00D21D61"/>
    <w:rsid w:val="00D21DEE"/>
    <w:rsid w:val="00D21E7C"/>
    <w:rsid w:val="00D23C8C"/>
    <w:rsid w:val="00D25033"/>
    <w:rsid w:val="00D2531D"/>
    <w:rsid w:val="00D31A42"/>
    <w:rsid w:val="00D330C0"/>
    <w:rsid w:val="00D3422C"/>
    <w:rsid w:val="00D34793"/>
    <w:rsid w:val="00D34900"/>
    <w:rsid w:val="00D34FF2"/>
    <w:rsid w:val="00D3541E"/>
    <w:rsid w:val="00D35784"/>
    <w:rsid w:val="00D408EB"/>
    <w:rsid w:val="00D45BE7"/>
    <w:rsid w:val="00D46571"/>
    <w:rsid w:val="00D46C4E"/>
    <w:rsid w:val="00D47AA1"/>
    <w:rsid w:val="00D506A8"/>
    <w:rsid w:val="00D538C7"/>
    <w:rsid w:val="00D57A1F"/>
    <w:rsid w:val="00D63086"/>
    <w:rsid w:val="00D6314D"/>
    <w:rsid w:val="00D6784C"/>
    <w:rsid w:val="00D70B99"/>
    <w:rsid w:val="00D713CF"/>
    <w:rsid w:val="00D72FBB"/>
    <w:rsid w:val="00D761FD"/>
    <w:rsid w:val="00D81880"/>
    <w:rsid w:val="00D827A0"/>
    <w:rsid w:val="00D82EA8"/>
    <w:rsid w:val="00D843EF"/>
    <w:rsid w:val="00D86891"/>
    <w:rsid w:val="00D868A4"/>
    <w:rsid w:val="00D86BD9"/>
    <w:rsid w:val="00D87064"/>
    <w:rsid w:val="00D90DED"/>
    <w:rsid w:val="00D91010"/>
    <w:rsid w:val="00D91224"/>
    <w:rsid w:val="00D95382"/>
    <w:rsid w:val="00D97172"/>
    <w:rsid w:val="00D97219"/>
    <w:rsid w:val="00D9725F"/>
    <w:rsid w:val="00D97545"/>
    <w:rsid w:val="00DA0F96"/>
    <w:rsid w:val="00DA1224"/>
    <w:rsid w:val="00DA2F0C"/>
    <w:rsid w:val="00DA4080"/>
    <w:rsid w:val="00DA5446"/>
    <w:rsid w:val="00DA5660"/>
    <w:rsid w:val="00DB0737"/>
    <w:rsid w:val="00DB1188"/>
    <w:rsid w:val="00DB2FD7"/>
    <w:rsid w:val="00DB33A0"/>
    <w:rsid w:val="00DB7D12"/>
    <w:rsid w:val="00DB7D62"/>
    <w:rsid w:val="00DC09ED"/>
    <w:rsid w:val="00DC2C33"/>
    <w:rsid w:val="00DC38B9"/>
    <w:rsid w:val="00DC3C06"/>
    <w:rsid w:val="00DC532B"/>
    <w:rsid w:val="00DC69E5"/>
    <w:rsid w:val="00DD026F"/>
    <w:rsid w:val="00DD04CD"/>
    <w:rsid w:val="00DD064F"/>
    <w:rsid w:val="00DD06E0"/>
    <w:rsid w:val="00DD0C7E"/>
    <w:rsid w:val="00DD1845"/>
    <w:rsid w:val="00DD2F8A"/>
    <w:rsid w:val="00DD3E44"/>
    <w:rsid w:val="00DD4D57"/>
    <w:rsid w:val="00DD5A9F"/>
    <w:rsid w:val="00DD6D12"/>
    <w:rsid w:val="00DE0781"/>
    <w:rsid w:val="00DE1297"/>
    <w:rsid w:val="00DE1514"/>
    <w:rsid w:val="00DE1ED2"/>
    <w:rsid w:val="00DE2D8B"/>
    <w:rsid w:val="00DE3DA4"/>
    <w:rsid w:val="00DE443C"/>
    <w:rsid w:val="00DF2A03"/>
    <w:rsid w:val="00DF2B8A"/>
    <w:rsid w:val="00DF4774"/>
    <w:rsid w:val="00DF4F64"/>
    <w:rsid w:val="00DF53E1"/>
    <w:rsid w:val="00DF7020"/>
    <w:rsid w:val="00DF713F"/>
    <w:rsid w:val="00E02267"/>
    <w:rsid w:val="00E050F9"/>
    <w:rsid w:val="00E0675A"/>
    <w:rsid w:val="00E07B4A"/>
    <w:rsid w:val="00E10BF8"/>
    <w:rsid w:val="00E13D28"/>
    <w:rsid w:val="00E16A5B"/>
    <w:rsid w:val="00E16CA4"/>
    <w:rsid w:val="00E21DD7"/>
    <w:rsid w:val="00E2219E"/>
    <w:rsid w:val="00E23562"/>
    <w:rsid w:val="00E24098"/>
    <w:rsid w:val="00E24C93"/>
    <w:rsid w:val="00E26BBA"/>
    <w:rsid w:val="00E274C9"/>
    <w:rsid w:val="00E3130D"/>
    <w:rsid w:val="00E342D9"/>
    <w:rsid w:val="00E42422"/>
    <w:rsid w:val="00E42C14"/>
    <w:rsid w:val="00E46D76"/>
    <w:rsid w:val="00E470D3"/>
    <w:rsid w:val="00E471E1"/>
    <w:rsid w:val="00E47DF6"/>
    <w:rsid w:val="00E50152"/>
    <w:rsid w:val="00E525C8"/>
    <w:rsid w:val="00E52B34"/>
    <w:rsid w:val="00E533BB"/>
    <w:rsid w:val="00E5383F"/>
    <w:rsid w:val="00E53EA4"/>
    <w:rsid w:val="00E57371"/>
    <w:rsid w:val="00E64848"/>
    <w:rsid w:val="00E65554"/>
    <w:rsid w:val="00E65B73"/>
    <w:rsid w:val="00E70E19"/>
    <w:rsid w:val="00E710FA"/>
    <w:rsid w:val="00E71E48"/>
    <w:rsid w:val="00E73804"/>
    <w:rsid w:val="00E740CB"/>
    <w:rsid w:val="00E7415B"/>
    <w:rsid w:val="00E81D3C"/>
    <w:rsid w:val="00E8282D"/>
    <w:rsid w:val="00E8470F"/>
    <w:rsid w:val="00E91AC8"/>
    <w:rsid w:val="00E93413"/>
    <w:rsid w:val="00E93CCC"/>
    <w:rsid w:val="00E94836"/>
    <w:rsid w:val="00E949B8"/>
    <w:rsid w:val="00E96FDF"/>
    <w:rsid w:val="00E9725B"/>
    <w:rsid w:val="00EA334E"/>
    <w:rsid w:val="00EA3F04"/>
    <w:rsid w:val="00EA66C3"/>
    <w:rsid w:val="00EA74BC"/>
    <w:rsid w:val="00EA79B4"/>
    <w:rsid w:val="00EA7DB1"/>
    <w:rsid w:val="00EA7EAB"/>
    <w:rsid w:val="00EB05C3"/>
    <w:rsid w:val="00EB1165"/>
    <w:rsid w:val="00EB3147"/>
    <w:rsid w:val="00EB457A"/>
    <w:rsid w:val="00EB598E"/>
    <w:rsid w:val="00EB63FD"/>
    <w:rsid w:val="00EB69FB"/>
    <w:rsid w:val="00EB7240"/>
    <w:rsid w:val="00EC0153"/>
    <w:rsid w:val="00EC017A"/>
    <w:rsid w:val="00EC2762"/>
    <w:rsid w:val="00EC35B6"/>
    <w:rsid w:val="00EC3EB6"/>
    <w:rsid w:val="00EC5EC4"/>
    <w:rsid w:val="00EC7066"/>
    <w:rsid w:val="00ED0A47"/>
    <w:rsid w:val="00ED1630"/>
    <w:rsid w:val="00ED1D9B"/>
    <w:rsid w:val="00ED1DB0"/>
    <w:rsid w:val="00ED2BE2"/>
    <w:rsid w:val="00ED4186"/>
    <w:rsid w:val="00ED51A0"/>
    <w:rsid w:val="00ED5575"/>
    <w:rsid w:val="00EE3886"/>
    <w:rsid w:val="00EE66B7"/>
    <w:rsid w:val="00EF23B2"/>
    <w:rsid w:val="00EF4885"/>
    <w:rsid w:val="00EF6915"/>
    <w:rsid w:val="00F00006"/>
    <w:rsid w:val="00F01073"/>
    <w:rsid w:val="00F011D3"/>
    <w:rsid w:val="00F01FA4"/>
    <w:rsid w:val="00F023BD"/>
    <w:rsid w:val="00F02546"/>
    <w:rsid w:val="00F054AE"/>
    <w:rsid w:val="00F05617"/>
    <w:rsid w:val="00F063DF"/>
    <w:rsid w:val="00F06CA4"/>
    <w:rsid w:val="00F0749A"/>
    <w:rsid w:val="00F07CEC"/>
    <w:rsid w:val="00F107CF"/>
    <w:rsid w:val="00F16383"/>
    <w:rsid w:val="00F16585"/>
    <w:rsid w:val="00F20FD3"/>
    <w:rsid w:val="00F276CB"/>
    <w:rsid w:val="00F3018C"/>
    <w:rsid w:val="00F30C2A"/>
    <w:rsid w:val="00F31713"/>
    <w:rsid w:val="00F35ADA"/>
    <w:rsid w:val="00F424F3"/>
    <w:rsid w:val="00F43822"/>
    <w:rsid w:val="00F46707"/>
    <w:rsid w:val="00F4788E"/>
    <w:rsid w:val="00F51B3E"/>
    <w:rsid w:val="00F54BB5"/>
    <w:rsid w:val="00F55EFC"/>
    <w:rsid w:val="00F60498"/>
    <w:rsid w:val="00F627FC"/>
    <w:rsid w:val="00F6687F"/>
    <w:rsid w:val="00F66A8E"/>
    <w:rsid w:val="00F74E6D"/>
    <w:rsid w:val="00F754F1"/>
    <w:rsid w:val="00F7556D"/>
    <w:rsid w:val="00F7623F"/>
    <w:rsid w:val="00F8004A"/>
    <w:rsid w:val="00F82E61"/>
    <w:rsid w:val="00F85814"/>
    <w:rsid w:val="00F90148"/>
    <w:rsid w:val="00F91926"/>
    <w:rsid w:val="00F91C31"/>
    <w:rsid w:val="00F91F52"/>
    <w:rsid w:val="00F92C78"/>
    <w:rsid w:val="00F9390F"/>
    <w:rsid w:val="00F93F2E"/>
    <w:rsid w:val="00FA06ED"/>
    <w:rsid w:val="00FA10DB"/>
    <w:rsid w:val="00FA1600"/>
    <w:rsid w:val="00FA2DD7"/>
    <w:rsid w:val="00FA6B5B"/>
    <w:rsid w:val="00FB2B90"/>
    <w:rsid w:val="00FB32B7"/>
    <w:rsid w:val="00FB4859"/>
    <w:rsid w:val="00FB4B87"/>
    <w:rsid w:val="00FB79F3"/>
    <w:rsid w:val="00FB7BEE"/>
    <w:rsid w:val="00FC1036"/>
    <w:rsid w:val="00FC1660"/>
    <w:rsid w:val="00FC2D18"/>
    <w:rsid w:val="00FC34E9"/>
    <w:rsid w:val="00FC3D93"/>
    <w:rsid w:val="00FC63BF"/>
    <w:rsid w:val="00FD0C9A"/>
    <w:rsid w:val="00FD164C"/>
    <w:rsid w:val="00FD1734"/>
    <w:rsid w:val="00FD1B63"/>
    <w:rsid w:val="00FD2DFF"/>
    <w:rsid w:val="00FD39D6"/>
    <w:rsid w:val="00FD5F4A"/>
    <w:rsid w:val="00FE003C"/>
    <w:rsid w:val="00FE027B"/>
    <w:rsid w:val="00FE0B96"/>
    <w:rsid w:val="00FE297F"/>
    <w:rsid w:val="00FE2ADC"/>
    <w:rsid w:val="00FE3CB1"/>
    <w:rsid w:val="00FE7C73"/>
    <w:rsid w:val="00FF1BEF"/>
    <w:rsid w:val="00FF3588"/>
    <w:rsid w:val="00FF58C6"/>
    <w:rsid w:val="00FF5CCB"/>
    <w:rsid w:val="00FF6EF1"/>
    <w:rsid w:val="00FF730A"/>
    <w:rsid w:val="00FF7E8D"/>
    <w:rsid w:val="0D30491A"/>
    <w:rsid w:val="1278CF90"/>
    <w:rsid w:val="1DDD3F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BDF6A3"/>
  <w15:chartTrackingRefBased/>
  <w15:docId w15:val="{A09BF3D6-D459-4547-950D-782C61D98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3E44"/>
    <w:rPr>
      <w:spacing w:val="-5"/>
      <w:sz w:val="24"/>
      <w:lang w:eastAsia="en-US"/>
    </w:rPr>
  </w:style>
  <w:style w:type="paragraph" w:styleId="Heading1">
    <w:name w:val="heading 1"/>
    <w:basedOn w:val="Normal"/>
    <w:next w:val="Normal"/>
    <w:qFormat/>
    <w:rsid w:val="00DD3E44"/>
    <w:pPr>
      <w:keepNext/>
      <w:outlineLvl w:val="0"/>
    </w:pPr>
    <w:rPr>
      <w:rFonts w:ascii="Arial" w:hAnsi="Arial" w:cs="Arial"/>
      <w:b/>
      <w:bCs/>
      <w:sz w:val="28"/>
    </w:rPr>
  </w:style>
  <w:style w:type="paragraph" w:styleId="Heading2">
    <w:name w:val="heading 2"/>
    <w:basedOn w:val="Normal"/>
    <w:next w:val="Normal"/>
    <w:qFormat/>
    <w:rsid w:val="00EC0153"/>
    <w:pPr>
      <w:keepNext/>
      <w:spacing w:before="240" w:after="60"/>
      <w:outlineLvl w:val="1"/>
    </w:pPr>
    <w:rPr>
      <w:rFonts w:ascii="Arial" w:hAnsi="Arial" w:cs="Arial"/>
      <w:b/>
      <w:bCs/>
      <w:i/>
      <w:iCs/>
      <w:sz w:val="28"/>
      <w:szCs w:val="28"/>
    </w:rPr>
  </w:style>
  <w:style w:type="paragraph" w:styleId="Heading4">
    <w:name w:val="heading 4"/>
    <w:basedOn w:val="Normal"/>
    <w:next w:val="Normal"/>
    <w:qFormat/>
    <w:rsid w:val="00DD3E44"/>
    <w:pPr>
      <w:keepNext/>
      <w:ind w:left="-1440"/>
      <w:outlineLvl w:val="3"/>
    </w:pPr>
    <w:rPr>
      <w:rFonts w:ascii="Arial" w:hAnsi="Arial" w:cs="Arial"/>
      <w:b/>
      <w:bCs/>
      <w:spacing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D3E44"/>
    <w:pPr>
      <w:tabs>
        <w:tab w:val="center" w:pos="4320"/>
        <w:tab w:val="right" w:pos="8640"/>
      </w:tabs>
    </w:pPr>
    <w:rPr>
      <w:lang w:val="x-none" w:eastAsia="x-none"/>
    </w:rPr>
  </w:style>
  <w:style w:type="paragraph" w:styleId="Footer">
    <w:name w:val="footer"/>
    <w:basedOn w:val="Normal"/>
    <w:rsid w:val="00DD3E44"/>
    <w:pPr>
      <w:tabs>
        <w:tab w:val="center" w:pos="4320"/>
        <w:tab w:val="right" w:pos="8640"/>
      </w:tabs>
    </w:pPr>
  </w:style>
  <w:style w:type="paragraph" w:styleId="Caption">
    <w:name w:val="caption"/>
    <w:basedOn w:val="Normal"/>
    <w:next w:val="Normal"/>
    <w:qFormat/>
    <w:rsid w:val="00DD3E44"/>
    <w:pPr>
      <w:jc w:val="right"/>
    </w:pPr>
    <w:rPr>
      <w:rFonts w:ascii="Arial" w:hAnsi="Arial" w:cs="Arial"/>
      <w:b/>
      <w:bCs/>
      <w:spacing w:val="0"/>
      <w:sz w:val="32"/>
    </w:rPr>
  </w:style>
  <w:style w:type="character" w:customStyle="1" w:styleId="Heading1Char">
    <w:name w:val="Heading 1 Char"/>
    <w:uiPriority w:val="9"/>
    <w:rsid w:val="00DD3E44"/>
    <w:rPr>
      <w:rFonts w:ascii="Times" w:eastAsia="Times" w:hAnsi="Times"/>
      <w:b/>
      <w:noProof w:val="0"/>
      <w:sz w:val="24"/>
      <w:lang w:val="en-US" w:eastAsia="en-US" w:bidi="ar-SA"/>
    </w:rPr>
  </w:style>
  <w:style w:type="paragraph" w:styleId="Title">
    <w:name w:val="Title"/>
    <w:basedOn w:val="Normal"/>
    <w:qFormat/>
    <w:rsid w:val="00DD3E44"/>
    <w:pPr>
      <w:jc w:val="center"/>
    </w:pPr>
    <w:rPr>
      <w:rFonts w:ascii="Arial" w:hAnsi="Arial" w:cs="Arial"/>
      <w:b/>
      <w:bCs/>
      <w:sz w:val="28"/>
    </w:rPr>
  </w:style>
  <w:style w:type="character" w:styleId="Hyperlink">
    <w:name w:val="Hyperlink"/>
    <w:uiPriority w:val="99"/>
    <w:rsid w:val="00DD3E44"/>
    <w:rPr>
      <w:color w:val="0000FF"/>
      <w:u w:val="single"/>
    </w:rPr>
  </w:style>
  <w:style w:type="paragraph" w:styleId="NormalWeb">
    <w:name w:val="Normal (Web)"/>
    <w:basedOn w:val="Normal"/>
    <w:rsid w:val="00DD3E44"/>
    <w:pPr>
      <w:spacing w:before="100" w:beforeAutospacing="1" w:after="100" w:afterAutospacing="1"/>
    </w:pPr>
    <w:rPr>
      <w:spacing w:val="0"/>
      <w:szCs w:val="24"/>
    </w:rPr>
  </w:style>
  <w:style w:type="paragraph" w:styleId="BodyText">
    <w:name w:val="Body Text"/>
    <w:basedOn w:val="Normal"/>
    <w:rsid w:val="00DD3E44"/>
    <w:pPr>
      <w:jc w:val="both"/>
    </w:pPr>
    <w:rPr>
      <w:rFonts w:ascii="Arial" w:hAnsi="Arial" w:cs="Arial"/>
      <w:sz w:val="20"/>
    </w:rPr>
  </w:style>
  <w:style w:type="paragraph" w:styleId="BalloonText">
    <w:name w:val="Balloon Text"/>
    <w:basedOn w:val="Normal"/>
    <w:semiHidden/>
    <w:rsid w:val="00632C7D"/>
    <w:rPr>
      <w:rFonts w:ascii="Tahoma" w:hAnsi="Tahoma" w:cs="Tahoma"/>
      <w:sz w:val="16"/>
      <w:szCs w:val="16"/>
    </w:rPr>
  </w:style>
  <w:style w:type="character" w:customStyle="1" w:styleId="EmailStyle24">
    <w:name w:val="EmailStyle24"/>
    <w:semiHidden/>
    <w:rsid w:val="006644A0"/>
    <w:rPr>
      <w:rFonts w:ascii="Arial" w:hAnsi="Arial" w:cs="Arial" w:hint="default"/>
      <w:color w:val="auto"/>
      <w:sz w:val="20"/>
      <w:szCs w:val="20"/>
    </w:rPr>
  </w:style>
  <w:style w:type="character" w:styleId="FollowedHyperlink">
    <w:name w:val="FollowedHyperlink"/>
    <w:rsid w:val="00CE0A41"/>
    <w:rPr>
      <w:color w:val="800080"/>
      <w:u w:val="single"/>
    </w:rPr>
  </w:style>
  <w:style w:type="paragraph" w:styleId="BodyText2">
    <w:name w:val="Body Text 2"/>
    <w:basedOn w:val="Normal"/>
    <w:rsid w:val="00340F1B"/>
    <w:pPr>
      <w:spacing w:after="120" w:line="480" w:lineRule="auto"/>
    </w:pPr>
  </w:style>
  <w:style w:type="character" w:styleId="Emphasis">
    <w:name w:val="Emphasis"/>
    <w:uiPriority w:val="20"/>
    <w:qFormat/>
    <w:rsid w:val="00617304"/>
    <w:rPr>
      <w:i/>
      <w:iCs/>
    </w:rPr>
  </w:style>
  <w:style w:type="paragraph" w:styleId="DocumentMap">
    <w:name w:val="Document Map"/>
    <w:basedOn w:val="Normal"/>
    <w:semiHidden/>
    <w:rsid w:val="00A976C1"/>
    <w:pPr>
      <w:shd w:val="clear" w:color="auto" w:fill="000080"/>
    </w:pPr>
    <w:rPr>
      <w:rFonts w:ascii="Tahoma" w:hAnsi="Tahoma" w:cs="Tahoma"/>
      <w:sz w:val="20"/>
    </w:rPr>
  </w:style>
  <w:style w:type="character" w:styleId="Strong">
    <w:name w:val="Strong"/>
    <w:uiPriority w:val="22"/>
    <w:qFormat/>
    <w:rsid w:val="0036158B"/>
    <w:rPr>
      <w:b/>
      <w:bCs/>
    </w:rPr>
  </w:style>
  <w:style w:type="paragraph" w:styleId="PlainText">
    <w:name w:val="Plain Text"/>
    <w:basedOn w:val="Normal"/>
    <w:link w:val="PlainTextChar"/>
    <w:uiPriority w:val="99"/>
    <w:unhideWhenUsed/>
    <w:rsid w:val="00FB79F3"/>
    <w:rPr>
      <w:rFonts w:ascii="Consolas" w:eastAsia="Calibri" w:hAnsi="Consolas"/>
      <w:spacing w:val="0"/>
      <w:sz w:val="21"/>
      <w:szCs w:val="21"/>
      <w:lang w:val="x-none" w:eastAsia="x-none"/>
    </w:rPr>
  </w:style>
  <w:style w:type="character" w:customStyle="1" w:styleId="PlainTextChar">
    <w:name w:val="Plain Text Char"/>
    <w:link w:val="PlainText"/>
    <w:uiPriority w:val="99"/>
    <w:rsid w:val="00FB79F3"/>
    <w:rPr>
      <w:rFonts w:ascii="Consolas" w:eastAsia="Calibri" w:hAnsi="Consolas" w:cs="Times New Roman"/>
      <w:sz w:val="21"/>
      <w:szCs w:val="21"/>
    </w:rPr>
  </w:style>
  <w:style w:type="character" w:customStyle="1" w:styleId="copyright1">
    <w:name w:val="copyright1"/>
    <w:rsid w:val="00FF730A"/>
    <w:rPr>
      <w:rFonts w:ascii="Tahoma" w:hAnsi="Tahoma" w:cs="Tahoma" w:hint="default"/>
      <w:b w:val="0"/>
      <w:bCs w:val="0"/>
      <w:color w:val="666666"/>
      <w:sz w:val="17"/>
      <w:szCs w:val="17"/>
    </w:rPr>
  </w:style>
  <w:style w:type="character" w:customStyle="1" w:styleId="HeaderChar">
    <w:name w:val="Header Char"/>
    <w:link w:val="Header"/>
    <w:rsid w:val="00FF730A"/>
    <w:rPr>
      <w:spacing w:val="-5"/>
      <w:sz w:val="24"/>
    </w:rPr>
  </w:style>
  <w:style w:type="character" w:customStyle="1" w:styleId="normalfont1">
    <w:name w:val="normalfont1"/>
    <w:rsid w:val="002D7260"/>
    <w:rPr>
      <w:strike w:val="0"/>
      <w:dstrike w:val="0"/>
      <w:color w:val="000000"/>
      <w:sz w:val="18"/>
      <w:szCs w:val="18"/>
      <w:u w:val="none"/>
      <w:effect w:val="none"/>
    </w:rPr>
  </w:style>
  <w:style w:type="character" w:customStyle="1" w:styleId="apple-style-span">
    <w:name w:val="apple-style-span"/>
    <w:basedOn w:val="DefaultParagraphFont"/>
    <w:rsid w:val="002D7260"/>
  </w:style>
  <w:style w:type="character" w:customStyle="1" w:styleId="style51">
    <w:name w:val="style51"/>
    <w:rsid w:val="007D2F62"/>
    <w:rPr>
      <w:color w:val="000000"/>
    </w:rPr>
  </w:style>
  <w:style w:type="character" w:customStyle="1" w:styleId="style11">
    <w:name w:val="style11"/>
    <w:rsid w:val="00061929"/>
    <w:rPr>
      <w:rFonts w:ascii="Arial" w:hAnsi="Arial" w:cs="Arial"/>
      <w:sz w:val="21"/>
      <w:szCs w:val="21"/>
    </w:rPr>
  </w:style>
  <w:style w:type="paragraph" w:styleId="ListParagraph">
    <w:name w:val="List Paragraph"/>
    <w:basedOn w:val="Normal"/>
    <w:uiPriority w:val="34"/>
    <w:qFormat/>
    <w:rsid w:val="008D5864"/>
    <w:pPr>
      <w:spacing w:after="200"/>
      <w:ind w:left="720"/>
      <w:contextualSpacing/>
    </w:pPr>
    <w:rPr>
      <w:rFonts w:ascii="Calibri" w:eastAsia="Calibri" w:hAnsi="Calibri"/>
      <w:spacing w:val="0"/>
      <w:sz w:val="22"/>
      <w:szCs w:val="22"/>
    </w:rPr>
  </w:style>
  <w:style w:type="paragraph" w:styleId="List2">
    <w:name w:val="List 2"/>
    <w:basedOn w:val="Normal"/>
    <w:rsid w:val="001920F3"/>
    <w:pPr>
      <w:ind w:left="720" w:hanging="360"/>
    </w:pPr>
    <w:rPr>
      <w:spacing w:val="0"/>
      <w:sz w:val="20"/>
    </w:rPr>
  </w:style>
  <w:style w:type="character" w:customStyle="1" w:styleId="redright1">
    <w:name w:val="redright1"/>
    <w:rsid w:val="00593325"/>
    <w:rPr>
      <w:color w:val="DD0200"/>
      <w:sz w:val="17"/>
      <w:szCs w:val="17"/>
    </w:rPr>
  </w:style>
  <w:style w:type="table" w:styleId="TableGrid">
    <w:name w:val="Table Grid"/>
    <w:basedOn w:val="TableNormal"/>
    <w:rsid w:val="003C7F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rsid w:val="00A05A19"/>
  </w:style>
  <w:style w:type="character" w:customStyle="1" w:styleId="copy1">
    <w:name w:val="copy1"/>
    <w:rsid w:val="00652699"/>
    <w:rPr>
      <w:rFonts w:ascii="Verdana" w:hAnsi="Verdana"/>
      <w:color w:val="CCCCCC"/>
      <w:sz w:val="18"/>
      <w:szCs w:val="18"/>
    </w:rPr>
  </w:style>
  <w:style w:type="paragraph" w:styleId="NoSpacing">
    <w:name w:val="No Spacing"/>
    <w:uiPriority w:val="1"/>
    <w:qFormat/>
    <w:rsid w:val="000C3F04"/>
    <w:rPr>
      <w:rFonts w:ascii="Calibri" w:eastAsia="Calibri" w:hAnsi="Calibri"/>
      <w:sz w:val="22"/>
      <w:szCs w:val="22"/>
      <w:lang w:eastAsia="en-US"/>
    </w:rPr>
  </w:style>
  <w:style w:type="paragraph" w:customStyle="1" w:styleId="Body">
    <w:name w:val="Body"/>
    <w:rsid w:val="00ED5575"/>
    <w:pPr>
      <w:pBdr>
        <w:top w:val="nil"/>
        <w:left w:val="nil"/>
        <w:bottom w:val="nil"/>
        <w:right w:val="nil"/>
        <w:between w:val="nil"/>
        <w:bar w:val="nil"/>
      </w:pBdr>
      <w:spacing w:after="160" w:line="259" w:lineRule="auto"/>
    </w:pPr>
    <w:rPr>
      <w:rFonts w:ascii="Calibri" w:eastAsia="Calibri" w:hAnsi="Calibri" w:cs="Calibri"/>
      <w:color w:val="000000"/>
      <w:sz w:val="22"/>
      <w:szCs w:val="22"/>
      <w:u w:color="000000"/>
      <w:bdr w:val="nil"/>
      <w:lang w:eastAsia="en-US"/>
    </w:rPr>
  </w:style>
  <w:style w:type="character" w:customStyle="1" w:styleId="Hyperlink0">
    <w:name w:val="Hyperlink.0"/>
    <w:rsid w:val="00B2310A"/>
    <w:rPr>
      <w:color w:val="0563C1"/>
      <w:u w:val="single" w:color="0563C1"/>
    </w:rPr>
  </w:style>
  <w:style w:type="character" w:customStyle="1" w:styleId="apple-converted-space">
    <w:name w:val="apple-converted-space"/>
    <w:rsid w:val="00D57A1F"/>
  </w:style>
  <w:style w:type="character" w:styleId="Mention">
    <w:name w:val="Mention"/>
    <w:uiPriority w:val="99"/>
    <w:semiHidden/>
    <w:unhideWhenUsed/>
    <w:rsid w:val="00813001"/>
    <w:rPr>
      <w:color w:val="2B579A"/>
      <w:shd w:val="clear" w:color="auto" w:fill="E6E6E6"/>
    </w:rPr>
  </w:style>
  <w:style w:type="character" w:styleId="UnresolvedMention">
    <w:name w:val="Unresolved Mention"/>
    <w:uiPriority w:val="99"/>
    <w:semiHidden/>
    <w:unhideWhenUsed/>
    <w:rsid w:val="00A652EB"/>
    <w:rPr>
      <w:color w:val="808080"/>
      <w:shd w:val="clear" w:color="auto" w:fill="E6E6E6"/>
    </w:rPr>
  </w:style>
  <w:style w:type="character" w:customStyle="1" w:styleId="Hyperlink1">
    <w:name w:val="Hyperlink1"/>
    <w:rsid w:val="000B3A13"/>
    <w:rPr>
      <w:color w:val="0000FF"/>
      <w:sz w:val="22"/>
      <w:u w:val="single"/>
    </w:rPr>
  </w:style>
  <w:style w:type="character" w:customStyle="1" w:styleId="xxnormaltextrun">
    <w:name w:val="x_x_normaltextrun"/>
    <w:basedOn w:val="DefaultParagraphFont"/>
    <w:rsid w:val="00A63B66"/>
  </w:style>
  <w:style w:type="paragraph" w:customStyle="1" w:styleId="TableParagraph">
    <w:name w:val="Table Paragraph"/>
    <w:basedOn w:val="Normal"/>
    <w:uiPriority w:val="1"/>
    <w:qFormat/>
    <w:rsid w:val="000E09B1"/>
    <w:pPr>
      <w:widowControl w:val="0"/>
      <w:autoSpaceDE w:val="0"/>
      <w:autoSpaceDN w:val="0"/>
      <w:spacing w:before="66"/>
      <w:ind w:left="81"/>
    </w:pPr>
    <w:rPr>
      <w:rFonts w:ascii="Lato" w:eastAsia="Lato" w:hAnsi="Lato" w:cs="Lato"/>
      <w:spacing w:val="0"/>
      <w:sz w:val="22"/>
      <w:szCs w:val="22"/>
    </w:rPr>
  </w:style>
  <w:style w:type="paragraph" w:styleId="CommentText">
    <w:name w:val="annotation text"/>
    <w:basedOn w:val="Normal"/>
    <w:link w:val="CommentTextChar"/>
    <w:uiPriority w:val="99"/>
    <w:rPr>
      <w:sz w:val="20"/>
    </w:rPr>
  </w:style>
  <w:style w:type="character" w:customStyle="1" w:styleId="CommentTextChar">
    <w:name w:val="Comment Text Char"/>
    <w:basedOn w:val="DefaultParagraphFont"/>
    <w:link w:val="CommentText"/>
    <w:uiPriority w:val="99"/>
    <w:rPr>
      <w:spacing w:val="-5"/>
      <w:lang w:eastAsia="en-US"/>
    </w:rPr>
  </w:style>
  <w:style w:type="character" w:styleId="CommentReference">
    <w:name w:val="annotation reference"/>
    <w:basedOn w:val="DefaultParagraphFont"/>
    <w:uiPriority w:val="99"/>
    <w:rPr>
      <w:sz w:val="16"/>
      <w:szCs w:val="16"/>
    </w:rPr>
  </w:style>
  <w:style w:type="paragraph" w:styleId="Revision">
    <w:name w:val="Revision"/>
    <w:hidden/>
    <w:uiPriority w:val="99"/>
    <w:semiHidden/>
    <w:rsid w:val="0058550F"/>
    <w:rPr>
      <w:spacing w:val="-5"/>
      <w:sz w:val="24"/>
      <w:lang w:eastAsia="en-US"/>
    </w:rPr>
  </w:style>
  <w:style w:type="paragraph" w:styleId="CommentSubject">
    <w:name w:val="annotation subject"/>
    <w:basedOn w:val="CommentText"/>
    <w:next w:val="CommentText"/>
    <w:link w:val="CommentSubjectChar"/>
    <w:rsid w:val="00D47AA1"/>
    <w:rPr>
      <w:b/>
      <w:bCs/>
    </w:rPr>
  </w:style>
  <w:style w:type="character" w:customStyle="1" w:styleId="CommentSubjectChar">
    <w:name w:val="Comment Subject Char"/>
    <w:basedOn w:val="CommentTextChar"/>
    <w:link w:val="CommentSubject"/>
    <w:rsid w:val="00D47AA1"/>
    <w:rPr>
      <w:b/>
      <w:bCs/>
      <w:spacing w:val="-5"/>
      <w:lang w:eastAsia="en-US"/>
    </w:rPr>
  </w:style>
  <w:style w:type="character" w:customStyle="1" w:styleId="A4">
    <w:name w:val="A4"/>
    <w:uiPriority w:val="99"/>
    <w:rsid w:val="00F01FA4"/>
    <w:rPr>
      <w:rFonts w:cs="Lato Light"/>
      <w:color w:val="000000"/>
      <w:sz w:val="22"/>
      <w:szCs w:val="22"/>
    </w:rPr>
  </w:style>
  <w:style w:type="character" w:customStyle="1" w:styleId="xxxxcontentpasted1">
    <w:name w:val="x_x_x_x_contentpasted1"/>
    <w:basedOn w:val="DefaultParagraphFont"/>
    <w:rsid w:val="0065487F"/>
  </w:style>
  <w:style w:type="character" w:customStyle="1" w:styleId="xxxxcontentpasted2">
    <w:name w:val="x_x_x_x_contentpasted2"/>
    <w:basedOn w:val="DefaultParagraphFont"/>
    <w:rsid w:val="0065487F"/>
  </w:style>
  <w:style w:type="character" w:customStyle="1" w:styleId="xxxxcontentpasted3">
    <w:name w:val="x_x_x_x_contentpasted3"/>
    <w:basedOn w:val="DefaultParagraphFont"/>
    <w:rsid w:val="0065487F"/>
  </w:style>
  <w:style w:type="character" w:customStyle="1" w:styleId="A7">
    <w:name w:val="A7"/>
    <w:uiPriority w:val="99"/>
    <w:rsid w:val="0065487F"/>
    <w:rPr>
      <w:rFonts w:cs="Lato Light"/>
      <w:color w:val="000000"/>
      <w:sz w:val="21"/>
      <w:szCs w:val="21"/>
    </w:rPr>
  </w:style>
  <w:style w:type="paragraph" w:customStyle="1" w:styleId="pf0">
    <w:name w:val="pf0"/>
    <w:basedOn w:val="Normal"/>
    <w:rsid w:val="009D5366"/>
    <w:pPr>
      <w:spacing w:before="100" w:beforeAutospacing="1" w:after="100" w:afterAutospacing="1"/>
    </w:pPr>
    <w:rPr>
      <w:spacing w:val="0"/>
      <w:szCs w:val="24"/>
    </w:rPr>
  </w:style>
  <w:style w:type="character" w:customStyle="1" w:styleId="cf01">
    <w:name w:val="cf01"/>
    <w:basedOn w:val="DefaultParagraphFont"/>
    <w:rsid w:val="009D5366"/>
    <w:rPr>
      <w:rFonts w:ascii="Segoe UI" w:hAnsi="Segoe UI" w:cs="Segoe UI" w:hint="default"/>
      <w:sz w:val="18"/>
      <w:szCs w:val="18"/>
    </w:rPr>
  </w:style>
  <w:style w:type="character" w:customStyle="1" w:styleId="cf21">
    <w:name w:val="cf21"/>
    <w:basedOn w:val="DefaultParagraphFont"/>
    <w:rsid w:val="009D5366"/>
    <w:rPr>
      <w:rFonts w:ascii="Segoe UI" w:hAnsi="Segoe UI" w:cs="Segoe UI" w:hint="default"/>
      <w:sz w:val="18"/>
      <w:szCs w:val="18"/>
    </w:rPr>
  </w:style>
  <w:style w:type="character" w:customStyle="1" w:styleId="normaltextrun">
    <w:name w:val="normaltextrun"/>
    <w:basedOn w:val="DefaultParagraphFont"/>
    <w:rsid w:val="00EA7DB1"/>
  </w:style>
  <w:style w:type="character" w:customStyle="1" w:styleId="cf11">
    <w:name w:val="cf11"/>
    <w:basedOn w:val="DefaultParagraphFont"/>
    <w:rsid w:val="0063101C"/>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128760">
      <w:bodyDiv w:val="1"/>
      <w:marLeft w:val="0"/>
      <w:marRight w:val="0"/>
      <w:marTop w:val="0"/>
      <w:marBottom w:val="0"/>
      <w:divBdr>
        <w:top w:val="none" w:sz="0" w:space="0" w:color="auto"/>
        <w:left w:val="none" w:sz="0" w:space="0" w:color="auto"/>
        <w:bottom w:val="none" w:sz="0" w:space="0" w:color="auto"/>
        <w:right w:val="none" w:sz="0" w:space="0" w:color="auto"/>
      </w:divBdr>
    </w:div>
    <w:div w:id="608125781">
      <w:bodyDiv w:val="1"/>
      <w:marLeft w:val="0"/>
      <w:marRight w:val="0"/>
      <w:marTop w:val="0"/>
      <w:marBottom w:val="0"/>
      <w:divBdr>
        <w:top w:val="none" w:sz="0" w:space="0" w:color="auto"/>
        <w:left w:val="none" w:sz="0" w:space="0" w:color="auto"/>
        <w:bottom w:val="none" w:sz="0" w:space="0" w:color="auto"/>
        <w:right w:val="none" w:sz="0" w:space="0" w:color="auto"/>
      </w:divBdr>
    </w:div>
    <w:div w:id="1214467148">
      <w:bodyDiv w:val="1"/>
      <w:marLeft w:val="0"/>
      <w:marRight w:val="0"/>
      <w:marTop w:val="0"/>
      <w:marBottom w:val="0"/>
      <w:divBdr>
        <w:top w:val="none" w:sz="0" w:space="0" w:color="auto"/>
        <w:left w:val="none" w:sz="0" w:space="0" w:color="auto"/>
        <w:bottom w:val="none" w:sz="0" w:space="0" w:color="auto"/>
        <w:right w:val="none" w:sz="0" w:space="0" w:color="auto"/>
      </w:divBdr>
    </w:div>
    <w:div w:id="178876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ountaincrest.net/Blaze_Images/C&amp;C_Tech_Hi.jp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laze-audio.com/en_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c-techgroup.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c-techgroup.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54569-1C12-4CB7-97AC-39D4338BD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636</Words>
  <Characters>3628</Characters>
  <Application>Microsoft Office Word</Application>
  <DocSecurity>0</DocSecurity>
  <Lines>30</Lines>
  <Paragraphs>8</Paragraphs>
  <ScaleCrop>false</ScaleCrop>
  <Company>MountainCrest Communications</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Contact:</dc:title>
  <dc:subject/>
  <dc:creator>Roger M. Maycock</dc:creator>
  <cp:keywords/>
  <cp:lastModifiedBy>Roger Maycock</cp:lastModifiedBy>
  <cp:revision>4</cp:revision>
  <cp:lastPrinted>2007-01-23T19:17:00Z</cp:lastPrinted>
  <dcterms:created xsi:type="dcterms:W3CDTF">2024-06-21T22:46:00Z</dcterms:created>
  <dcterms:modified xsi:type="dcterms:W3CDTF">2024-06-21T22:50:00Z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5e4bc18e4b74db28201c1ec41b457fdc47ee577c426f96645efa3aaec2f90a7d</vt:lpwstr>
  </property>
</Properties>
</file>